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14" w:rsidRDefault="00521914" w:rsidP="00C4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144" w:rsidRDefault="00A35144" w:rsidP="00C4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A8" w:rsidRDefault="00C4459B" w:rsidP="00C4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392">
        <w:rPr>
          <w:rFonts w:ascii="Times New Roman" w:hAnsi="Times New Roman" w:cs="Times New Roman"/>
          <w:b/>
          <w:sz w:val="24"/>
          <w:szCs w:val="24"/>
        </w:rPr>
        <w:t xml:space="preserve">Дошкольное образовательное учреждение </w:t>
      </w:r>
    </w:p>
    <w:p w:rsidR="00C4459B" w:rsidRPr="00D51392" w:rsidRDefault="00C4459B" w:rsidP="00B26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392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B26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392">
        <w:rPr>
          <w:rFonts w:ascii="Times New Roman" w:hAnsi="Times New Roman" w:cs="Times New Roman"/>
          <w:b/>
          <w:sz w:val="24"/>
          <w:szCs w:val="24"/>
        </w:rPr>
        <w:t>муниципальный детский сад №4 «Светлячок»</w:t>
      </w:r>
    </w:p>
    <w:p w:rsidR="00C4459B" w:rsidRPr="00D51392" w:rsidRDefault="00C4459B" w:rsidP="00C4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1392">
        <w:rPr>
          <w:rFonts w:ascii="Times New Roman" w:hAnsi="Times New Roman" w:cs="Times New Roman"/>
          <w:b/>
          <w:sz w:val="24"/>
          <w:szCs w:val="24"/>
        </w:rPr>
        <w:t>Жирновского</w:t>
      </w:r>
      <w:proofErr w:type="spellEnd"/>
      <w:r w:rsidRPr="00D51392">
        <w:rPr>
          <w:rFonts w:ascii="Times New Roman" w:hAnsi="Times New Roman" w:cs="Times New Roman"/>
          <w:b/>
          <w:sz w:val="24"/>
          <w:szCs w:val="24"/>
        </w:rPr>
        <w:t xml:space="preserve"> района  Волгоградской области</w:t>
      </w:r>
    </w:p>
    <w:p w:rsidR="00C4459B" w:rsidRPr="00D51392" w:rsidRDefault="00C4459B" w:rsidP="00C4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392">
        <w:rPr>
          <w:rFonts w:ascii="Times New Roman" w:hAnsi="Times New Roman" w:cs="Times New Roman"/>
          <w:sz w:val="24"/>
          <w:szCs w:val="24"/>
        </w:rPr>
        <w:t>Адрес: 403780 Волгоградская область, Жирновский район, р.п. Красный Яр,  ул</w:t>
      </w:r>
      <w:r w:rsidRPr="00D5139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Pr="00D51392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D51392">
        <w:rPr>
          <w:rFonts w:ascii="Times New Roman" w:hAnsi="Times New Roman" w:cs="Times New Roman"/>
          <w:sz w:val="24"/>
          <w:szCs w:val="24"/>
        </w:rPr>
        <w:t>,102А</w:t>
      </w:r>
    </w:p>
    <w:p w:rsidR="00C4459B" w:rsidRPr="00D51392" w:rsidRDefault="00C4459B" w:rsidP="00C4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392">
        <w:rPr>
          <w:rFonts w:ascii="Times New Roman" w:hAnsi="Times New Roman" w:cs="Times New Roman"/>
          <w:sz w:val="24"/>
          <w:szCs w:val="24"/>
        </w:rPr>
        <w:t>ИНН 3407007252   КПП 340701001  ОГРН 1023404971446</w:t>
      </w:r>
    </w:p>
    <w:p w:rsidR="00C4459B" w:rsidRPr="00D51392" w:rsidRDefault="00C4459B" w:rsidP="00C4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392">
        <w:rPr>
          <w:rFonts w:ascii="Times New Roman" w:hAnsi="Times New Roman" w:cs="Times New Roman"/>
          <w:sz w:val="24"/>
          <w:szCs w:val="24"/>
        </w:rPr>
        <w:t xml:space="preserve">Телефон: (884454)6-13-54, 6-13-32; факс:(884454)6-16-82, 6-13-32 </w:t>
      </w:r>
    </w:p>
    <w:p w:rsidR="00C4459B" w:rsidRPr="00D51392" w:rsidRDefault="00C4459B" w:rsidP="00C44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459B" w:rsidRPr="00D51392" w:rsidRDefault="00C4459B" w:rsidP="00C4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392">
        <w:rPr>
          <w:rFonts w:ascii="Times New Roman" w:hAnsi="Times New Roman" w:cs="Times New Roman"/>
          <w:sz w:val="24"/>
          <w:szCs w:val="24"/>
        </w:rPr>
        <w:t>Публичный отчёт</w:t>
      </w: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392">
        <w:rPr>
          <w:rFonts w:ascii="Times New Roman" w:hAnsi="Times New Roman" w:cs="Times New Roman"/>
          <w:sz w:val="24"/>
          <w:szCs w:val="24"/>
        </w:rPr>
        <w:t>деятельности ДОУ Красноярского МДС № 4 «Светлячок»</w:t>
      </w:r>
    </w:p>
    <w:p w:rsidR="00C4459B" w:rsidRPr="00D51392" w:rsidRDefault="00B265A8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2020-2021</w:t>
      </w:r>
      <w:r w:rsidR="00C4459B" w:rsidRPr="00D5139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P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1392">
        <w:rPr>
          <w:rFonts w:ascii="Times New Roman" w:hAnsi="Times New Roman" w:cs="Times New Roman"/>
          <w:sz w:val="24"/>
          <w:szCs w:val="24"/>
        </w:rPr>
        <w:t>Подготовил: старший воспитатель</w:t>
      </w:r>
    </w:p>
    <w:p w:rsidR="00C4459B" w:rsidRPr="00D51392" w:rsidRDefault="00907BB7" w:rsidP="00C4459B">
      <w:pPr>
        <w:tabs>
          <w:tab w:val="left" w:pos="45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Летучая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Секргеевна</w:t>
      </w:r>
      <w:proofErr w:type="spellEnd"/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P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1392">
        <w:rPr>
          <w:rFonts w:ascii="Times New Roman" w:hAnsi="Times New Roman" w:cs="Times New Roman"/>
          <w:sz w:val="24"/>
          <w:szCs w:val="24"/>
        </w:rPr>
        <w:t>Р.</w:t>
      </w:r>
      <w:proofErr w:type="gramStart"/>
      <w:r w:rsidRPr="00D5139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51392">
        <w:rPr>
          <w:rFonts w:ascii="Times New Roman" w:hAnsi="Times New Roman" w:cs="Times New Roman"/>
          <w:sz w:val="24"/>
          <w:szCs w:val="24"/>
        </w:rPr>
        <w:t xml:space="preserve"> Красный Яр</w:t>
      </w:r>
    </w:p>
    <w:p w:rsidR="00C4459B" w:rsidRDefault="00B265A8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4459B" w:rsidRPr="00D5139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P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254" w:rsidRDefault="00596254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254" w:rsidRDefault="00596254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254" w:rsidRDefault="00596254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0A3" w:rsidRPr="00C04CB2" w:rsidRDefault="00EA10A3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ЦЕЛЬ работы по годовому плану</w:t>
      </w:r>
      <w:r w:rsidRPr="00C04CB2">
        <w:rPr>
          <w:rFonts w:ascii="Times New Roman" w:hAnsi="Times New Roman" w:cs="Times New Roman"/>
          <w:sz w:val="24"/>
          <w:szCs w:val="24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C04CB2">
        <w:rPr>
          <w:rFonts w:ascii="Times New Roman" w:hAnsi="Times New Roman" w:cs="Times New Roman"/>
          <w:sz w:val="24"/>
          <w:szCs w:val="24"/>
        </w:rPr>
        <w:tab/>
      </w:r>
    </w:p>
    <w:p w:rsidR="00EA10A3" w:rsidRPr="00C04CB2" w:rsidRDefault="00907BB7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CB2">
        <w:rPr>
          <w:rFonts w:ascii="Times New Roman" w:hAnsi="Times New Roman" w:cs="Times New Roman"/>
          <w:sz w:val="24"/>
          <w:szCs w:val="24"/>
        </w:rPr>
        <w:t>Ведущими з</w:t>
      </w:r>
      <w:r w:rsidR="00B265A8" w:rsidRPr="00C04CB2">
        <w:rPr>
          <w:rFonts w:ascii="Times New Roman" w:hAnsi="Times New Roman" w:cs="Times New Roman"/>
          <w:sz w:val="24"/>
          <w:szCs w:val="24"/>
        </w:rPr>
        <w:t>адачами ДОУ в 2020-2021</w:t>
      </w:r>
      <w:r w:rsidR="00EA10A3" w:rsidRPr="00C04CB2">
        <w:rPr>
          <w:rFonts w:ascii="Times New Roman" w:hAnsi="Times New Roman" w:cs="Times New Roman"/>
          <w:sz w:val="24"/>
          <w:szCs w:val="24"/>
        </w:rPr>
        <w:t xml:space="preserve"> учебном году были:</w:t>
      </w:r>
    </w:p>
    <w:p w:rsidR="00EA10A3" w:rsidRPr="00C04CB2" w:rsidRDefault="00EA10A3" w:rsidP="00EA10A3">
      <w:pPr>
        <w:numPr>
          <w:ilvl w:val="0"/>
          <w:numId w:val="4"/>
        </w:numPr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CB2">
        <w:rPr>
          <w:rFonts w:ascii="Times New Roman" w:hAnsi="Times New Roman" w:cs="Times New Roman"/>
          <w:sz w:val="24"/>
          <w:szCs w:val="24"/>
        </w:rPr>
        <w:t>Создание  условий  для  включенности  обучающихся  в разнообразные  виды  детской  деятельности  с  использованием  элементов  </w:t>
      </w:r>
      <w:proofErr w:type="spellStart"/>
      <w:r w:rsidRPr="00C04CB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04CB2">
        <w:rPr>
          <w:rFonts w:ascii="Times New Roman" w:hAnsi="Times New Roman" w:cs="Times New Roman"/>
          <w:sz w:val="24"/>
          <w:szCs w:val="24"/>
        </w:rPr>
        <w:t xml:space="preserve">  технологий, направленные  на  формирование  потребности  и  мотивации  к сохранению  и  укреплению собственного  здоровья  с  учетом  возможностей  и  индивидуального  развития  в  соответствии  с  требованиями  ФГОС  дошкольного  образования.</w:t>
      </w:r>
    </w:p>
    <w:p w:rsidR="00EA10A3" w:rsidRPr="00C04CB2" w:rsidRDefault="00EA10A3" w:rsidP="00EA10A3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0" w:beforeAutospacing="1" w:after="100" w:afterAutospacing="1" w:line="245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</w:rPr>
        <w:t>Укрепление  и  обогащение социального партнерства  ДОУ и семьи  новыми  формами  и  содержанием,   с целью выявления детской одаренности</w:t>
      </w:r>
      <w:r w:rsidRPr="00C0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обеспечивая максимальные возможности для раскрытия интеллектуально-творческого потенциала ребенка;</w:t>
      </w:r>
    </w:p>
    <w:p w:rsidR="00EA10A3" w:rsidRPr="00C04CB2" w:rsidRDefault="00EA10A3" w:rsidP="00EA10A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развивающей предметно-пространственной образовательной среды, в соответствии с требованиями ФГОС </w:t>
      </w:r>
      <w:proofErr w:type="gramStart"/>
      <w:r w:rsidRPr="00C04CB2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04C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459B" w:rsidRPr="00C04CB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959" w:rsidRPr="00C04CB2" w:rsidRDefault="00C4459B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00AB6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Краткая характеристика групп</w:t>
      </w: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ДОУ</w:t>
      </w:r>
    </w:p>
    <w:p w:rsidR="00C4459B" w:rsidRPr="00C04CB2" w:rsidRDefault="00700AB6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них</w:t>
      </w:r>
    </w:p>
    <w:tbl>
      <w:tblPr>
        <w:tblW w:w="11091" w:type="dxa"/>
        <w:jc w:val="center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3983"/>
        <w:gridCol w:w="709"/>
        <w:gridCol w:w="709"/>
        <w:gridCol w:w="992"/>
        <w:gridCol w:w="1276"/>
        <w:gridCol w:w="1701"/>
        <w:gridCol w:w="1221"/>
      </w:tblGrid>
      <w:tr w:rsidR="00EA10A3" w:rsidRPr="00C04CB2" w:rsidTr="00EA10A3">
        <w:trPr>
          <w:gridAfter w:val="1"/>
          <w:wAfter w:w="1221" w:type="dxa"/>
          <w:trHeight w:val="1440"/>
          <w:jc w:val="center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C4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C4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группа, </w:t>
            </w:r>
          </w:p>
          <w:p w:rsidR="00EA10A3" w:rsidRPr="00C04CB2" w:rsidRDefault="00EA10A3" w:rsidP="00C4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EA10A3" w:rsidP="00C4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детей в группе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уровень посещаемости</w:t>
            </w:r>
          </w:p>
        </w:tc>
      </w:tr>
      <w:tr w:rsidR="00EA10A3" w:rsidRPr="00C04CB2" w:rsidTr="00EA10A3">
        <w:trPr>
          <w:gridAfter w:val="1"/>
          <w:wAfter w:w="1221" w:type="dxa"/>
          <w:trHeight w:val="626"/>
          <w:jc w:val="center"/>
        </w:trPr>
        <w:tc>
          <w:tcPr>
            <w:tcW w:w="50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8702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8702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417A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Нач</w:t>
            </w:r>
            <w:proofErr w:type="gramStart"/>
            <w:r w:rsidRPr="00C04C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EA10A3" w:rsidP="00417A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Кон</w:t>
            </w:r>
            <w:proofErr w:type="gramStart"/>
            <w:r w:rsidRPr="00C04C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.г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10A3" w:rsidRPr="00C04CB2" w:rsidTr="00EA10A3">
        <w:trPr>
          <w:gridAfter w:val="1"/>
          <w:wAfter w:w="1221" w:type="dxa"/>
          <w:trHeight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B265A8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A10A3" w:rsidRPr="00C04CB2" w:rsidRDefault="00EA10A3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907BB7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907BB7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907BB7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07BB7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F0166F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60,3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A10A3" w:rsidRPr="00C04CB2" w:rsidTr="00EA10A3">
        <w:trPr>
          <w:gridAfter w:val="1"/>
          <w:wAfter w:w="1221" w:type="dxa"/>
          <w:trHeight w:val="249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B265A8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Разновозрастная 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 «Фантазёры»</w:t>
            </w:r>
          </w:p>
          <w:p w:rsidR="00EA10A3" w:rsidRPr="00C04CB2" w:rsidRDefault="00F0166F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.,Бычкова</w:t>
            </w:r>
            <w:proofErr w:type="spellEnd"/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F0166F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F0166F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F0166F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0166F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F0166F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0A3" w:rsidRPr="00C04CB2" w:rsidTr="00EA10A3">
        <w:trPr>
          <w:gridAfter w:val="1"/>
          <w:wAfter w:w="1221" w:type="dxa"/>
          <w:trHeight w:val="277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F0166F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A10A3" w:rsidRPr="00C04CB2" w:rsidRDefault="00B265A8" w:rsidP="00EA10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  <w:r w:rsidR="00F0166F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Ткачева Л.С.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0166F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F0166F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4C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0166F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F0166F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F0166F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0A3" w:rsidRPr="00C04CB2" w:rsidTr="00EA10A3">
        <w:trPr>
          <w:gridAfter w:val="1"/>
          <w:wAfter w:w="1221" w:type="dxa"/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F0166F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EA10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</w:t>
            </w:r>
            <w:r w:rsidR="00F0166F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A10A3" w:rsidRPr="00C04CB2" w:rsidRDefault="00B265A8" w:rsidP="00EA10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Л.К</w:t>
            </w:r>
            <w:r w:rsidR="00F0166F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F0166F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="00F0166F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F0166F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8331C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F0166F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8331C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F0166F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8331C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F0166F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8331C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48331C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0A3" w:rsidRPr="00C04CB2" w:rsidTr="00EA10A3">
        <w:trPr>
          <w:gridAfter w:val="1"/>
          <w:wAfter w:w="1221" w:type="dxa"/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F0166F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B265A8" w:rsidP="00EA10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 «Колобок» Ермакова С.В., Василенко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8331C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8331C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B8031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8331C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8331C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48331C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0A3" w:rsidRPr="00C04CB2" w:rsidTr="00EA10A3">
        <w:trPr>
          <w:gridAfter w:val="1"/>
          <w:wAfter w:w="1221" w:type="dxa"/>
          <w:trHeight w:val="277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48331C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B265A8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«Фантазёры»</w:t>
            </w:r>
          </w:p>
          <w:p w:rsidR="00EA10A3" w:rsidRPr="00C04CB2" w:rsidRDefault="00B265A8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Фомина Т.Ю.,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48331C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48331C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48331C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48331C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0A3" w:rsidRPr="00C04CB2" w:rsidTr="00EA34DC">
        <w:trPr>
          <w:gridAfter w:val="1"/>
          <w:wAfter w:w="1221" w:type="dxa"/>
          <w:trHeight w:val="630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48331C" w:rsidP="00A77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«Ягодка»</w:t>
            </w:r>
          </w:p>
          <w:p w:rsidR="00EA10A3" w:rsidRPr="00C04CB2" w:rsidRDefault="00B265A8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753097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A10A3" w:rsidRPr="00C04CB2" w:rsidTr="00EA10A3">
        <w:trPr>
          <w:gridAfter w:val="1"/>
          <w:wAfter w:w="1221" w:type="dxa"/>
          <w:trHeight w:val="609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48331C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753097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«Капел</w:t>
            </w:r>
            <w:r w:rsidR="00A76F16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ьки</w:t>
            </w:r>
            <w:proofErr w:type="gramStart"/>
            <w:r w:rsidR="00A76F16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="00A76F16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A76F16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рючкова</w:t>
            </w:r>
            <w:proofErr w:type="spellEnd"/>
            <w:r w:rsidR="00A76F16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="00A76F16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="00A76F16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753097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53097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753097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753097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C0878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753097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0A3" w:rsidRPr="00C04CB2" w:rsidTr="00EA10A3">
        <w:trPr>
          <w:gridAfter w:val="1"/>
          <w:wAfter w:w="1221" w:type="dxa"/>
          <w:trHeight w:val="235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140D9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77535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753097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277535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F4E6F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CC087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77535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7788" w:rsidRPr="00C04CB2" w:rsidTr="00EA10A3">
        <w:trPr>
          <w:jc w:val="center"/>
        </w:trPr>
        <w:tc>
          <w:tcPr>
            <w:tcW w:w="5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88" w:rsidRPr="00C04CB2" w:rsidRDefault="00A77788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88" w:rsidRPr="00C04CB2" w:rsidRDefault="00A77788" w:rsidP="00B4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88" w:rsidRPr="00C04CB2" w:rsidRDefault="00A77788" w:rsidP="00B4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88" w:rsidRPr="00C04CB2" w:rsidRDefault="00A77788" w:rsidP="00B4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88" w:rsidRPr="00C04CB2" w:rsidRDefault="00A77788" w:rsidP="00B4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35DD2" w:rsidRPr="00C04CB2" w:rsidRDefault="00635DD2" w:rsidP="00B469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D0513" w:rsidRPr="00C04CB2" w:rsidRDefault="00635DD2" w:rsidP="00B469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4C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87023E" w:rsidRPr="00C04C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Информация о родителях</w:t>
      </w:r>
      <w:r w:rsidR="0087023E" w:rsidRPr="00C04C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24DCC" w:rsidRPr="00C0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полных семей</w:t>
      </w:r>
      <w:r w:rsidR="00245831" w:rsidRPr="00C0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</w:t>
      </w:r>
      <w:r w:rsidR="00A76F16" w:rsidRPr="00C0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</w:t>
      </w:r>
    </w:p>
    <w:p w:rsidR="0087023E" w:rsidRPr="00C04CB2" w:rsidRDefault="00224DCC" w:rsidP="00B469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неполных семей</w:t>
      </w:r>
      <w:r w:rsidR="00A76F16" w:rsidRPr="00C0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- 29</w:t>
      </w:r>
    </w:p>
    <w:p w:rsidR="004C59AB" w:rsidRPr="00C04CB2" w:rsidRDefault="00245831" w:rsidP="004C59AB">
      <w:pPr>
        <w:shd w:val="clear" w:color="auto" w:fill="FFFFFF"/>
        <w:tabs>
          <w:tab w:val="left" w:pos="21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опекуны </w:t>
      </w:r>
      <w:r w:rsidR="00417A71" w:rsidRPr="00C0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77535" w:rsidRPr="00C0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417A71" w:rsidRPr="00C04CB2" w:rsidRDefault="00417A71" w:rsidP="004C59AB">
      <w:pPr>
        <w:shd w:val="clear" w:color="auto" w:fill="FFFFFF"/>
        <w:tabs>
          <w:tab w:val="left" w:pos="21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6959" w:rsidRPr="00C04CB2" w:rsidRDefault="00417A71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B46959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Результаты </w:t>
      </w:r>
      <w:r w:rsidR="00700AB6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освоения воспитанниками ООП                                                                                                                                                        </w:t>
      </w:r>
    </w:p>
    <w:tbl>
      <w:tblPr>
        <w:tblW w:w="108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0"/>
        <w:gridCol w:w="2268"/>
        <w:gridCol w:w="2410"/>
      </w:tblGrid>
      <w:tr w:rsidR="00B46959" w:rsidRPr="00C04CB2" w:rsidTr="000012DC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959" w:rsidRPr="00C04CB2" w:rsidRDefault="00B46959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BD24C8"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область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959" w:rsidRPr="00C04CB2" w:rsidRDefault="00B46959" w:rsidP="00B4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овладения необходимыми навыками и умениями</w:t>
            </w:r>
          </w:p>
          <w:p w:rsidR="00B46959" w:rsidRPr="00C04CB2" w:rsidRDefault="00B46959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(начало года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959" w:rsidRPr="00C04CB2" w:rsidRDefault="00B46959" w:rsidP="00B4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овладения необходимыми навыками и умениями</w:t>
            </w:r>
          </w:p>
          <w:p w:rsidR="00B46959" w:rsidRPr="00C04CB2" w:rsidRDefault="00B46959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(конец года) %</w:t>
            </w:r>
          </w:p>
        </w:tc>
      </w:tr>
      <w:tr w:rsidR="000012DC" w:rsidRPr="00C04CB2" w:rsidTr="00042766">
        <w:tc>
          <w:tcPr>
            <w:tcW w:w="10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DC" w:rsidRPr="00C04CB2" w:rsidRDefault="000012DC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</w:tr>
      <w:tr w:rsidR="00EA34DC" w:rsidRPr="00C04CB2" w:rsidTr="000012DC">
        <w:trPr>
          <w:trHeight w:val="443"/>
        </w:trPr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EA34D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EA34DC" w:rsidRPr="00C04CB2" w:rsidRDefault="00EA34DC" w:rsidP="00EA34D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 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С:  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Н:  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7,4 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 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С:  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EA34DC" w:rsidRPr="00C04CB2" w:rsidTr="000012DC">
        <w:trPr>
          <w:trHeight w:val="423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EA34D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EA34DC" w:rsidRPr="00C04CB2" w:rsidRDefault="00EA34DC" w:rsidP="00EA34D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EA34DC" w:rsidRPr="00C04CB2" w:rsidTr="000012DC">
        <w:trPr>
          <w:trHeight w:val="512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EA34D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A34DC" w:rsidRPr="00C04CB2" w:rsidRDefault="00EA34DC" w:rsidP="00EA34D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 Ткачева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35%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65%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85,5%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14,5 %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EA34DC" w:rsidRPr="00C04CB2" w:rsidTr="000012DC">
        <w:trPr>
          <w:trHeight w:val="464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EA34D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A34DC" w:rsidRPr="00C04CB2" w:rsidRDefault="00EA34DC" w:rsidP="00EA34D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12%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76%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12%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90%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10%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EA34DC" w:rsidRPr="00C04CB2" w:rsidTr="000012DC">
        <w:trPr>
          <w:trHeight w:val="464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EA34D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 «Колобок» Ермакова С.В., Василенко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46%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54%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81%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19%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0%</w:t>
            </w:r>
          </w:p>
        </w:tc>
      </w:tr>
      <w:tr w:rsidR="00EA34DC" w:rsidRPr="00C04CB2" w:rsidTr="000012DC">
        <w:trPr>
          <w:trHeight w:val="485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EA34D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 «Фантазёры»</w:t>
            </w:r>
          </w:p>
          <w:p w:rsidR="00EA34DC" w:rsidRPr="00C04CB2" w:rsidRDefault="00EA34DC" w:rsidP="00EA34D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Фомина Т.Ю.,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10%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70%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20%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90%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0%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10 %</w:t>
            </w:r>
          </w:p>
        </w:tc>
      </w:tr>
      <w:tr w:rsidR="00EA34DC" w:rsidRPr="00C04CB2" w:rsidTr="000012DC">
        <w:trPr>
          <w:trHeight w:val="526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EA34D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«Ягодка»</w:t>
            </w:r>
          </w:p>
          <w:p w:rsidR="00EA34DC" w:rsidRPr="00C04CB2" w:rsidRDefault="00EA34DC" w:rsidP="00EA34D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0012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EA34DC" w:rsidRPr="00C04CB2" w:rsidRDefault="00EA34DC" w:rsidP="000012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EA34DC" w:rsidRPr="00C04CB2" w:rsidRDefault="00EA34DC" w:rsidP="000012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0012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EA34DC" w:rsidRPr="00C04CB2" w:rsidRDefault="00EA34DC" w:rsidP="000012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EA34DC" w:rsidRPr="00C04CB2" w:rsidTr="000012DC">
        <w:trPr>
          <w:trHeight w:val="609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EA34D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«Капельки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рючкова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2,14%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17,86%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30,8%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55,7%</w:t>
            </w:r>
          </w:p>
          <w:p w:rsidR="00EA34DC" w:rsidRPr="00C04CB2" w:rsidRDefault="00EA34D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13,5%</w:t>
            </w:r>
          </w:p>
        </w:tc>
      </w:tr>
      <w:tr w:rsidR="00EA34DC" w:rsidRPr="00C04CB2" w:rsidTr="001F0828">
        <w:trPr>
          <w:trHeight w:val="255"/>
        </w:trPr>
        <w:tc>
          <w:tcPr>
            <w:tcW w:w="1084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4DC" w:rsidRPr="00C04CB2" w:rsidRDefault="00EA34DC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A35144" w:rsidRPr="00C04CB2" w:rsidTr="00042766">
        <w:trPr>
          <w:trHeight w:val="180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A351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A35144" w:rsidRPr="00C04CB2" w:rsidRDefault="00A35144" w:rsidP="00A351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23%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66%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11%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82%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12 %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6%</w:t>
            </w:r>
          </w:p>
        </w:tc>
      </w:tr>
      <w:tr w:rsidR="00A35144" w:rsidRPr="00C04CB2" w:rsidTr="00042766">
        <w:trPr>
          <w:trHeight w:val="97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A351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A35144" w:rsidRPr="00C04CB2" w:rsidRDefault="00A35144" w:rsidP="00A351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В:27%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С:36%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Н:36%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В:58%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С:52%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A35144" w:rsidRPr="00C04CB2" w:rsidTr="00042766">
        <w:trPr>
          <w:trHeight w:val="152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A351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A35144" w:rsidRPr="00C04CB2" w:rsidRDefault="00A35144" w:rsidP="00A351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 Ткачева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20%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80%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86%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14%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A35144" w:rsidRPr="00C04CB2" w:rsidTr="00042766">
        <w:trPr>
          <w:trHeight w:val="125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A351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A35144" w:rsidRPr="00C04CB2" w:rsidRDefault="00A35144" w:rsidP="00A351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11%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74%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15%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88%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12%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A35144" w:rsidRPr="00C04CB2" w:rsidTr="00042766">
        <w:trPr>
          <w:trHeight w:val="235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A351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 «Колобок» Ермакова С.В., Василенко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31%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65%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63%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33%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4%</w:t>
            </w:r>
          </w:p>
        </w:tc>
      </w:tr>
      <w:tr w:rsidR="00A35144" w:rsidRPr="00C04CB2" w:rsidTr="00042766">
        <w:trPr>
          <w:trHeight w:val="111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A351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 «Фантазёры»</w:t>
            </w:r>
          </w:p>
          <w:p w:rsidR="00A35144" w:rsidRPr="00C04CB2" w:rsidRDefault="00A35144" w:rsidP="00A351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Фомина Т.Ю.,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60%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25%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15%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80%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10 %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10%</w:t>
            </w:r>
          </w:p>
        </w:tc>
      </w:tr>
      <w:tr w:rsidR="00A35144" w:rsidRPr="00C04CB2" w:rsidTr="00042766">
        <w:trPr>
          <w:trHeight w:val="138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A351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«Ягодка»</w:t>
            </w:r>
          </w:p>
          <w:p w:rsidR="00A35144" w:rsidRPr="00C04CB2" w:rsidRDefault="00A35144" w:rsidP="00A351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A35144" w:rsidRPr="00C04CB2" w:rsidTr="000012DC">
        <w:trPr>
          <w:trHeight w:val="208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A351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«Капельки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рючкова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74,3 %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75%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24,3 %</w:t>
            </w:r>
          </w:p>
          <w:p w:rsidR="00A35144" w:rsidRPr="00C04CB2" w:rsidRDefault="00A3514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23 %</w:t>
            </w:r>
          </w:p>
        </w:tc>
      </w:tr>
      <w:tr w:rsidR="00A35144" w:rsidRPr="00C04CB2" w:rsidTr="002C2604">
        <w:tc>
          <w:tcPr>
            <w:tcW w:w="10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144" w:rsidRPr="00C04CB2" w:rsidRDefault="00A35144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</w:tr>
      <w:tr w:rsidR="00401414" w:rsidRPr="00C04CB2" w:rsidTr="00042766">
        <w:trPr>
          <w:trHeight w:val="263"/>
        </w:trPr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52%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48%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82%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18%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042766">
        <w:trPr>
          <w:trHeight w:val="111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042766">
        <w:trPr>
          <w:trHeight w:val="97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 Ткачева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10%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45%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36%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42%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58 %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042766">
        <w:trPr>
          <w:trHeight w:val="125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37%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63%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80%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20%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042766">
        <w:trPr>
          <w:trHeight w:val="152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 «Колобок» Ермакова С.В., Василенко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15%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76%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11%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90%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10%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042766">
        <w:trPr>
          <w:trHeight w:val="138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 «Фантазёры»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Фомина Т.Ю.,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42%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58%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81%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19%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0%</w:t>
            </w:r>
          </w:p>
        </w:tc>
      </w:tr>
      <w:tr w:rsidR="00401414" w:rsidRPr="00C04CB2" w:rsidTr="00042766">
        <w:trPr>
          <w:trHeight w:val="111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«Ягодка»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70 %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20%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10 %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90%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0%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10 %</w:t>
            </w:r>
          </w:p>
        </w:tc>
      </w:tr>
      <w:tr w:rsidR="00401414" w:rsidRPr="00C04CB2" w:rsidTr="00042766">
        <w:trPr>
          <w:trHeight w:val="152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«Капельки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рючкова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1F0828">
        <w:trPr>
          <w:trHeight w:val="256"/>
        </w:trPr>
        <w:tc>
          <w:tcPr>
            <w:tcW w:w="1084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</w:tr>
      <w:tr w:rsidR="00401414" w:rsidRPr="00C04CB2" w:rsidTr="00042766">
        <w:trPr>
          <w:trHeight w:val="152"/>
        </w:trPr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29%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71%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88%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12%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042766">
        <w:trPr>
          <w:trHeight w:val="125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042766">
        <w:trPr>
          <w:trHeight w:val="111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 Ткачева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54%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45%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50%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50%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042766">
        <w:trPr>
          <w:trHeight w:val="152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20%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80%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86%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14%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042766">
        <w:trPr>
          <w:trHeight w:val="124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 «Колобок» Ермакова С.В., Василенко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11%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76%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15%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88%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12%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042766">
        <w:trPr>
          <w:trHeight w:val="249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 «Фантазёры»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Фомина Т.Ю.,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33%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77%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81%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19%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0%</w:t>
            </w:r>
          </w:p>
        </w:tc>
      </w:tr>
      <w:tr w:rsidR="00401414" w:rsidRPr="00C04CB2" w:rsidTr="00042766">
        <w:trPr>
          <w:trHeight w:val="208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«Ягодка»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0%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80 %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20%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85%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5%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10%</w:t>
            </w:r>
          </w:p>
        </w:tc>
      </w:tr>
      <w:tr w:rsidR="00401414" w:rsidRPr="00C04CB2" w:rsidTr="00042766">
        <w:trPr>
          <w:trHeight w:val="208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«Капельки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рючкова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B23809">
        <w:trPr>
          <w:trHeight w:val="361"/>
        </w:trPr>
        <w:tc>
          <w:tcPr>
            <w:tcW w:w="1084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401414" w:rsidRPr="00C04CB2" w:rsidTr="00042766">
        <w:trPr>
          <w:trHeight w:val="166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47%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53%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76%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24%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042766">
        <w:trPr>
          <w:trHeight w:val="97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042766">
        <w:trPr>
          <w:trHeight w:val="125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 Ткачева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63%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32%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63%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37%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042766">
        <w:trPr>
          <w:trHeight w:val="125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100%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95%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5 %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042766">
        <w:trPr>
          <w:trHeight w:val="152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 «Колобок» Ермакова С.В., Василенко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0%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76%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24%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10%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90%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042766">
        <w:trPr>
          <w:trHeight w:val="124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 «Фантазёры»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Фомина Т.Ю.,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62%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38%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100 %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401414" w:rsidRPr="00C04CB2" w:rsidTr="00042766">
        <w:trPr>
          <w:trHeight w:val="166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«Ягодка»</w:t>
            </w:r>
          </w:p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73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27%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96%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4%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0%</w:t>
            </w:r>
          </w:p>
        </w:tc>
      </w:tr>
      <w:tr w:rsidR="00401414" w:rsidRPr="00C04CB2" w:rsidTr="00042766">
        <w:trPr>
          <w:trHeight w:val="138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«Капельки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рючкова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401414" w:rsidRPr="00C04CB2" w:rsidRDefault="00401414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</w:tbl>
    <w:p w:rsidR="001F0828" w:rsidRPr="00C04CB2" w:rsidRDefault="001F0828" w:rsidP="001F75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585" w:rsidRPr="00C04CB2" w:rsidRDefault="00B46959" w:rsidP="001F08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 по итогам педагогической диагностики</w:t>
      </w:r>
    </w:p>
    <w:p w:rsidR="001F0828" w:rsidRPr="00C04CB2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обследованных детей:</w:t>
      </w:r>
      <w:r w:rsidR="006D5AE5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22CF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265A8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72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Частота проведения мониторинга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2 раза в год (сентябрь, май).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Методика: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диагностический инструментарий согласно рекомендациям программы «Детство</w:t>
      </w:r>
      <w:r w:rsidR="006D5AE5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осуществлялся в двух направлениях: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Развитие навыков и умений по образовательным областям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Оценка развития интегративных качеств.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Сбор информации основывался на использовании следующих методик:</w:t>
      </w:r>
      <w:r w:rsidRPr="00C04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систематические наблюдения;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организация специальной игровой деятельности;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получение ответов на поставленные задачи через педагогические ситуации;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анализ продуктов детской деятельности.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Данные о результатах мониторинга отражались в специальных таблицах развития ребенка. 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Мониторинг образовательного процесса, содержащий пять образовательных областей («Познавательное развитие», «Речевое развитие», «Социально-коммуникативное», «Художественно-эстетическое», «Физическое развитие»), позволил осуществить комплексный подход к оценке уровня развития ребенка</w:t>
      </w:r>
      <w:r w:rsidR="001F0828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7525D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7494D" w:rsidRPr="00C04CB2" w:rsidRDefault="0027494D" w:rsidP="001F7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8"/>
        <w:gridCol w:w="1559"/>
        <w:gridCol w:w="1418"/>
        <w:gridCol w:w="1559"/>
      </w:tblGrid>
      <w:tr w:rsidR="00CB29ED" w:rsidRPr="00C04CB2" w:rsidTr="002C7B04">
        <w:trPr>
          <w:trHeight w:val="471"/>
        </w:trPr>
        <w:tc>
          <w:tcPr>
            <w:tcW w:w="5168" w:type="dxa"/>
          </w:tcPr>
          <w:p w:rsidR="00CB29ED" w:rsidRPr="00C04CB2" w:rsidRDefault="00CB29ED" w:rsidP="0027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29ED" w:rsidRPr="00C04CB2" w:rsidRDefault="002C7B04" w:rsidP="0027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Образовательная область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Низкий</w:t>
            </w:r>
          </w:p>
        </w:tc>
        <w:tc>
          <w:tcPr>
            <w:tcW w:w="1418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Высокий</w:t>
            </w:r>
          </w:p>
        </w:tc>
      </w:tr>
      <w:tr w:rsidR="00CB29ED" w:rsidRPr="00C04CB2" w:rsidTr="002C7B04">
        <w:trPr>
          <w:trHeight w:val="166"/>
        </w:trPr>
        <w:tc>
          <w:tcPr>
            <w:tcW w:w="5168" w:type="dxa"/>
          </w:tcPr>
          <w:p w:rsidR="00CB29ED" w:rsidRPr="00C04CB2" w:rsidRDefault="00CB29ED" w:rsidP="005F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Социально-комуникативное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развитие 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1%</w:t>
            </w:r>
          </w:p>
        </w:tc>
        <w:tc>
          <w:tcPr>
            <w:tcW w:w="1418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19%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80%</w:t>
            </w:r>
          </w:p>
        </w:tc>
      </w:tr>
      <w:tr w:rsidR="00CB29ED" w:rsidRPr="00C04CB2" w:rsidTr="002C7B04">
        <w:trPr>
          <w:trHeight w:val="110"/>
        </w:trPr>
        <w:tc>
          <w:tcPr>
            <w:tcW w:w="5168" w:type="dxa"/>
          </w:tcPr>
          <w:p w:rsidR="00CB29ED" w:rsidRPr="00C04CB2" w:rsidRDefault="00CB29ED" w:rsidP="004D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Речевое развитие 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2%</w:t>
            </w:r>
          </w:p>
        </w:tc>
        <w:tc>
          <w:tcPr>
            <w:tcW w:w="1418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20%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78%</w:t>
            </w:r>
          </w:p>
        </w:tc>
      </w:tr>
      <w:tr w:rsidR="00CB29ED" w:rsidRPr="00C04CB2" w:rsidTr="002C7B04">
        <w:trPr>
          <w:trHeight w:val="152"/>
        </w:trPr>
        <w:tc>
          <w:tcPr>
            <w:tcW w:w="5168" w:type="dxa"/>
          </w:tcPr>
          <w:p w:rsidR="00CB29ED" w:rsidRPr="00C04CB2" w:rsidRDefault="00CB29ED" w:rsidP="0009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Познавательное развитие 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1%</w:t>
            </w:r>
          </w:p>
        </w:tc>
        <w:tc>
          <w:tcPr>
            <w:tcW w:w="1418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19%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80%</w:t>
            </w:r>
          </w:p>
        </w:tc>
      </w:tr>
      <w:tr w:rsidR="00CB29ED" w:rsidRPr="00C04CB2" w:rsidTr="002C7B04">
        <w:trPr>
          <w:trHeight w:val="222"/>
        </w:trPr>
        <w:tc>
          <w:tcPr>
            <w:tcW w:w="5168" w:type="dxa"/>
          </w:tcPr>
          <w:p w:rsidR="00CB29ED" w:rsidRPr="00C04CB2" w:rsidRDefault="00CB29ED" w:rsidP="00C1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1%</w:t>
            </w:r>
          </w:p>
        </w:tc>
        <w:tc>
          <w:tcPr>
            <w:tcW w:w="1418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18%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81%</w:t>
            </w:r>
          </w:p>
        </w:tc>
      </w:tr>
      <w:tr w:rsidR="00CB29ED" w:rsidRPr="00C04CB2" w:rsidTr="002C7B04">
        <w:trPr>
          <w:trHeight w:val="110"/>
        </w:trPr>
        <w:tc>
          <w:tcPr>
            <w:tcW w:w="5168" w:type="dxa"/>
          </w:tcPr>
          <w:p w:rsidR="00CB29ED" w:rsidRPr="00C04CB2" w:rsidRDefault="00CB29ED" w:rsidP="0027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Физическое развитие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418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24%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76%</w:t>
            </w:r>
          </w:p>
        </w:tc>
      </w:tr>
      <w:tr w:rsidR="00CB29ED" w:rsidRPr="00C04CB2" w:rsidTr="002C7B04">
        <w:trPr>
          <w:trHeight w:val="194"/>
        </w:trPr>
        <w:tc>
          <w:tcPr>
            <w:tcW w:w="5168" w:type="dxa"/>
          </w:tcPr>
          <w:p w:rsidR="00CB29ED" w:rsidRPr="00C04CB2" w:rsidRDefault="00CB29ED" w:rsidP="0027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1%</w:t>
            </w:r>
          </w:p>
        </w:tc>
        <w:tc>
          <w:tcPr>
            <w:tcW w:w="1418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20%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79%</w:t>
            </w:r>
          </w:p>
        </w:tc>
      </w:tr>
    </w:tbl>
    <w:p w:rsidR="002C7B04" w:rsidRPr="00C04CB2" w:rsidRDefault="002C7B04" w:rsidP="001F7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B29ED" w:rsidRPr="00C04CB2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помощью мониторинга детского развития, включающего девять интегративных качеств, соответствую</w:t>
      </w:r>
      <w:r w:rsidR="00224DCC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 ФГОС (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«Любознательность и активность», «Эмоциональность и отзывчивость», «Овладение средствами общения и способами взаимодействия </w:t>
      </w:r>
      <w:proofErr w:type="gramStart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взрослыми», «Способность управлять своим поведением и планировать действия», «Способность решать интеллектуальные и л</w:t>
      </w:r>
      <w:r w:rsidR="00E1563B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ичностные задачи», «</w:t>
      </w:r>
      <w:proofErr w:type="spellStart"/>
      <w:r w:rsidR="00E1563B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ость</w:t>
      </w:r>
      <w:proofErr w:type="spell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представлений о себе и социальном окружении», «Овладение универсальными предпосылками учебной деятельности», «Овладение необходимыми умениями и навыками») удалось осуществить комплексный подход к оценке формирования личности ребенка. </w:t>
      </w:r>
    </w:p>
    <w:p w:rsidR="00493F66" w:rsidRPr="00C04CB2" w:rsidRDefault="00493F66" w:rsidP="001F7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93F66" w:rsidRPr="00C04CB2" w:rsidRDefault="00493F66" w:rsidP="0049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Большая работа проведена по созданию условий в речевой среде по </w:t>
      </w:r>
      <w:r w:rsidRPr="00C04CB2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формированию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коммуникативных навыков дошкольников.</w:t>
      </w:r>
    </w:p>
    <w:p w:rsidR="00493F66" w:rsidRPr="00C04CB2" w:rsidRDefault="00493F66" w:rsidP="0049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Результаты педагогической деятельности показали, что команда активно внедряла в практ</w:t>
      </w:r>
      <w:r w:rsidR="00EC1E27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ику инновационные 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 (игра – </w:t>
      </w:r>
      <w:proofErr w:type="spellStart"/>
      <w:r w:rsidRPr="00C04CB2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, проектное обучение </w:t>
      </w:r>
      <w:proofErr w:type="gramStart"/>
      <w:r w:rsidR="002A2FCF" w:rsidRPr="00C04CB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A2FCF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2FCF" w:rsidRPr="00C04CB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2A2FCF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. Вместе с тем, в практике команда педагогов испытывала трудности в развитии самостоятельности, активности у дошкольников, затруднялась в выборе </w:t>
      </w:r>
      <w:r w:rsidRPr="00C04CB2">
        <w:rPr>
          <w:rFonts w:ascii="Times New Roman" w:hAnsi="Times New Roman" w:cs="Times New Roman"/>
          <w:bCs/>
          <w:sz w:val="24"/>
          <w:szCs w:val="24"/>
          <w:lang w:eastAsia="ru-RU"/>
        </w:rPr>
        <w:t>форм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>, методов и приемов развития у детей инициативности.</w:t>
      </w:r>
    </w:p>
    <w:p w:rsidR="00493F66" w:rsidRPr="00C04CB2" w:rsidRDefault="00493F66" w:rsidP="0049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диагностики показали, что дошкольники затрудняются в самостоятельном решении задач, планировании, умении ставить цель, проявлению активности, самостоятельности и инициативы в разных видах деятельности, что в свою очередь ведет к заниженной самооценке, неумению справиться с неуспехом, проблеме в общении, тревожности, а иногда и к агрессии. </w:t>
      </w:r>
    </w:p>
    <w:p w:rsidR="00493F66" w:rsidRPr="00C04CB2" w:rsidRDefault="00493F66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В ДОУ были созданы оптимальные условия для охраны жизни и укрепления здоровья детей, их физического и психического развития.  Учитывая индивидуальные особенности их здоровья, их эмоционального настроя, для каждого был намечен своя программа индивидуального развития и оздоровления. Оздоровительная работа осуществлялась по следующим </w:t>
      </w:r>
      <w:r w:rsidRPr="00C04CB2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направлениям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>: соблюдение режима дня, учет гигиенических требований, отработка двигательного режима, закаливающие мероприятия.</w:t>
      </w: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адаптации использовались личностно - </w:t>
      </w:r>
      <w:proofErr w:type="gramStart"/>
      <w:r w:rsidRPr="00C04CB2">
        <w:rPr>
          <w:rFonts w:ascii="Times New Roman" w:hAnsi="Times New Roman" w:cs="Times New Roman"/>
          <w:sz w:val="24"/>
          <w:szCs w:val="24"/>
          <w:lang w:eastAsia="ru-RU"/>
        </w:rPr>
        <w:t>ориентированная</w:t>
      </w:r>
      <w:proofErr w:type="gramEnd"/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и игровые технологии, позволяющие им адаптироваться к условиям ДОУ. </w:t>
      </w: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снижения эмоциональной напряженности работал консультативный центр, в котором проводилась предварительная диагностика ребенка, </w:t>
      </w:r>
      <w:r w:rsidRPr="00C04CB2">
        <w:rPr>
          <w:rFonts w:ascii="Times New Roman" w:hAnsi="Times New Roman" w:cs="Times New Roman"/>
          <w:bCs/>
          <w:sz w:val="24"/>
          <w:szCs w:val="24"/>
          <w:lang w:eastAsia="ru-RU"/>
        </w:rPr>
        <w:t>информирование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по подготовке к ДОУ.</w:t>
      </w: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EB1" w:rsidRPr="00C04CB2" w:rsidRDefault="00FC2EB1" w:rsidP="00FC2E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Таблица</w:t>
      </w:r>
    </w:p>
    <w:p w:rsidR="00FC2EB1" w:rsidRPr="00C04CB2" w:rsidRDefault="00FC2EB1" w:rsidP="00FC2E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«Адаптация групп раннего возраста»</w:t>
      </w: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9485" cy="3217545"/>
            <wp:effectExtent l="19050" t="0" r="18415" b="1905"/>
            <wp:docPr id="25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3F66" w:rsidRPr="00C04CB2" w:rsidRDefault="00493F66" w:rsidP="00493F66">
      <w:pPr>
        <w:pStyle w:val="a8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Анализ заболеваемости.</w:t>
      </w:r>
    </w:p>
    <w:p w:rsidR="00493F66" w:rsidRPr="00C04CB2" w:rsidRDefault="00493F66" w:rsidP="00493F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74CF5" w:rsidRPr="00C04CB2" w:rsidRDefault="00874CF5" w:rsidP="00874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4CF5" w:rsidRPr="00C04CB2" w:rsidRDefault="00383C6A" w:rsidP="00874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Посещаемость с января</w:t>
      </w:r>
      <w:r w:rsidR="00901AFE" w:rsidRPr="00C0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возросла на 44</w:t>
      </w:r>
      <w:r w:rsidR="00874CF5" w:rsidRPr="00C0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% и тем самым снизились пропуски без уважительной причины. </w:t>
      </w:r>
    </w:p>
    <w:p w:rsidR="00874CF5" w:rsidRPr="00C04CB2" w:rsidRDefault="00874CF5" w:rsidP="00874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Одним из эффективных мер снижения заболеваемости – своевременная вакцинация детей и педагогов.</w:t>
      </w:r>
    </w:p>
    <w:p w:rsidR="00EB4248" w:rsidRPr="00C04CB2" w:rsidRDefault="00EB4248" w:rsidP="00874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Снижению заболеваемости способствовали</w:t>
      </w:r>
      <w:r w:rsidR="00915A13" w:rsidRPr="00C0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вовлечение  воспитанников ДОУ</w:t>
      </w:r>
    </w:p>
    <w:p w:rsidR="00874CF5" w:rsidRPr="00C04CB2" w:rsidRDefault="00874CF5" w:rsidP="00874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спортивные мероприятия на уровне ДОУ и района.</w:t>
      </w:r>
    </w:p>
    <w:p w:rsidR="00901AFE" w:rsidRPr="00C04CB2" w:rsidRDefault="00901AFE" w:rsidP="00874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CB2">
        <w:rPr>
          <w:rFonts w:ascii="Times New Roman" w:hAnsi="Times New Roman" w:cs="Times New Roman"/>
          <w:sz w:val="24"/>
          <w:szCs w:val="24"/>
        </w:rPr>
        <w:t>Анализ заболеваемости</w:t>
      </w:r>
      <w:r w:rsidR="00874CF5" w:rsidRPr="00C04CB2">
        <w:rPr>
          <w:rFonts w:ascii="Times New Roman" w:hAnsi="Times New Roman" w:cs="Times New Roman"/>
          <w:sz w:val="24"/>
          <w:szCs w:val="24"/>
        </w:rPr>
        <w:t xml:space="preserve"> дошкольников показа</w:t>
      </w:r>
      <w:r w:rsidRPr="00C04CB2">
        <w:rPr>
          <w:rFonts w:ascii="Times New Roman" w:hAnsi="Times New Roman" w:cs="Times New Roman"/>
          <w:sz w:val="24"/>
          <w:szCs w:val="24"/>
        </w:rPr>
        <w:t xml:space="preserve">л, что в целом динамика </w:t>
      </w:r>
      <w:r w:rsidR="00874CF5" w:rsidRPr="00C04CB2">
        <w:rPr>
          <w:rFonts w:ascii="Times New Roman" w:hAnsi="Times New Roman" w:cs="Times New Roman"/>
          <w:sz w:val="24"/>
          <w:szCs w:val="24"/>
        </w:rPr>
        <w:t xml:space="preserve"> как в прошлом году положительная, о чем свидетельствует сравнительный анализ заболеваемости детей и количество пропущенных </w:t>
      </w:r>
      <w:proofErr w:type="spellStart"/>
      <w:r w:rsidR="00874CF5" w:rsidRPr="00C04CB2">
        <w:rPr>
          <w:rFonts w:ascii="Times New Roman" w:hAnsi="Times New Roman" w:cs="Times New Roman"/>
          <w:sz w:val="24"/>
          <w:szCs w:val="24"/>
        </w:rPr>
        <w:t>детодней</w:t>
      </w:r>
      <w:proofErr w:type="spellEnd"/>
      <w:r w:rsidR="00874CF5" w:rsidRPr="00C04CB2">
        <w:rPr>
          <w:rFonts w:ascii="Times New Roman" w:hAnsi="Times New Roman" w:cs="Times New Roman"/>
          <w:sz w:val="24"/>
          <w:szCs w:val="24"/>
        </w:rPr>
        <w:t xml:space="preserve"> на 1 ребенка. </w:t>
      </w:r>
    </w:p>
    <w:p w:rsidR="00874CF5" w:rsidRPr="00C04CB2" w:rsidRDefault="00874CF5" w:rsidP="00874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4CF5" w:rsidRPr="00C04CB2" w:rsidRDefault="00874CF5" w:rsidP="00B265A8">
      <w:pPr>
        <w:pStyle w:val="a8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Организация питания.</w:t>
      </w:r>
    </w:p>
    <w:p w:rsidR="00874CF5" w:rsidRPr="00C04CB2" w:rsidRDefault="00874CF5" w:rsidP="00874C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4CF5" w:rsidRPr="00C04CB2" w:rsidRDefault="00874CF5" w:rsidP="00874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Питание детей в ДОУ организовано в соответствии с </w:t>
      </w:r>
      <w:proofErr w:type="spellStart"/>
      <w:r w:rsidRPr="00C04CB2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383C6A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2.4.1.3049-20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качества готовых блюд осуществлен родительским комитетом.  В ДОУ создана </w:t>
      </w:r>
      <w:proofErr w:type="spellStart"/>
      <w:r w:rsidRPr="00C04CB2">
        <w:rPr>
          <w:rFonts w:ascii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комиссия. Выявлено, что требования по обеспечению сбалансированного питания детей, выполнения физиологических норм потребления основных продуктов в соответствии с возрастными группами в полном объеме выполнены, дети получают достаточное количество овощей, фруктов, молока, молочных продуктов, мяса, рыбы, сыра.</w:t>
      </w:r>
    </w:p>
    <w:p w:rsidR="00874CF5" w:rsidRPr="00C04CB2" w:rsidRDefault="00874CF5" w:rsidP="001F7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46959" w:rsidRPr="00C04CB2" w:rsidRDefault="00493F66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B46959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Интересные события в группе</w:t>
      </w:r>
      <w:r w:rsidR="00B46959"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51392" w:rsidRPr="00C04CB2" w:rsidRDefault="00D51392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35144" w:rsidRPr="00C04CB2" w:rsidRDefault="00EA10A3" w:rsidP="00A35144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4C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группе раннего возраста «Ягодка»</w:t>
      </w:r>
      <w:r w:rsidR="00EC1E27" w:rsidRPr="00C04C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</w:t>
      </w:r>
      <w:r w:rsidR="00EC1E27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течение года в группе были проведены следующие мероприятия с детьми:</w:t>
      </w:r>
      <w:r w:rsidR="00EC1E27"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5144" w:rsidRPr="00C04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Проекты: «</w:t>
      </w:r>
      <w:r w:rsidR="00A35144" w:rsidRPr="00C04CB2">
        <w:rPr>
          <w:rFonts w:ascii="Times New Roman" w:hAnsi="Times New Roman" w:cs="Times New Roman"/>
          <w:sz w:val="24"/>
          <w:szCs w:val="24"/>
        </w:rPr>
        <w:t>Елочка</w:t>
      </w:r>
      <w:r w:rsidR="00A35144" w:rsidRPr="00C04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</w:t>
      </w:r>
      <w:r w:rsidR="00A35144" w:rsidRPr="00C04CB2">
        <w:rPr>
          <w:rFonts w:ascii="Times New Roman" w:hAnsi="Times New Roman" w:cs="Times New Roman"/>
          <w:bCs/>
          <w:sz w:val="24"/>
          <w:szCs w:val="24"/>
        </w:rPr>
        <w:t>Солнечный лучик</w:t>
      </w:r>
      <w:r w:rsidR="00A35144" w:rsidRPr="00C04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A35144" w:rsidRPr="00C04C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5144" w:rsidRPr="00C04CB2" w:rsidRDefault="00A35144" w:rsidP="00A35144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Викторина «В гостях у сказки»</w:t>
      </w:r>
    </w:p>
    <w:p w:rsidR="00A35144" w:rsidRPr="00C04CB2" w:rsidRDefault="00A35144" w:rsidP="00A35144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C04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Утренник «Новый год»</w:t>
      </w:r>
    </w:p>
    <w:p w:rsidR="00A35144" w:rsidRPr="00C04CB2" w:rsidRDefault="00A35144" w:rsidP="00A35144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4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Были проведены акции: «День народного единства», «Жизнь без опасности», «Пожарная безопасность»</w:t>
      </w:r>
    </w:p>
    <w:p w:rsidR="00EA10A3" w:rsidRPr="00C04CB2" w:rsidRDefault="00383C6A" w:rsidP="00383C6A">
      <w:pPr>
        <w:shd w:val="clear" w:color="auto" w:fill="FFFFFF"/>
        <w:tabs>
          <w:tab w:val="left" w:pos="3309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EA10A3" w:rsidRPr="00C04CB2" w:rsidRDefault="00EA10A3" w:rsidP="00EA10A3">
      <w:pPr>
        <w:pStyle w:val="a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учебного года в группе «Кол</w:t>
      </w:r>
      <w:r w:rsidR="00EC1E27" w:rsidRPr="00C04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обок</w:t>
      </w:r>
      <w:r w:rsidR="009751A9" w:rsidRPr="00C04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были реализованы мероприятия</w:t>
      </w:r>
      <w:r w:rsidRPr="00C04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EC1E27" w:rsidRPr="00C04CB2" w:rsidRDefault="00A35144" w:rsidP="001B57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Проекты «…Мой детский сад», «Азбука безопасности», «Книг</w:t>
      </w:r>
      <w:proofErr w:type="gramStart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лучшие друзья»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Утренники и развлечения: «Новый год</w:t>
      </w:r>
      <w:proofErr w:type="gramStart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».,  </w:t>
      </w:r>
      <w:proofErr w:type="gram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видео поздравления на День матери, 8-е марта и 23 февраля                                                                                                                   – Выставки: «Новогодний </w:t>
      </w:r>
      <w:proofErr w:type="spellStart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каллейдоскоп</w:t>
      </w:r>
      <w:proofErr w:type="spell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                                                                                                                                               - Акции «Веселый зимний дворик», «Красивая клумба»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751A9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10A3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EA10A3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Смешарики</w:t>
      </w:r>
      <w:proofErr w:type="spellEnd"/>
      <w:r w:rsidR="00EA10A3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1B5721" w:rsidRPr="00C04CB2" w:rsidRDefault="001B5721" w:rsidP="001B57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Проект «Значение имени»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Утренники и развлечения:</w:t>
      </w:r>
      <w:r w:rsidRPr="00C04CB2">
        <w:rPr>
          <w:rFonts w:ascii="Times New Roman" w:hAnsi="Times New Roman" w:cs="Times New Roman"/>
          <w:sz w:val="24"/>
          <w:szCs w:val="24"/>
        </w:rPr>
        <w:t xml:space="preserve"> праздник «В гости к Осени», дистанционно – «День матери», «Новогодняя сказка», « Бравые ребята», «Для любимой мамочки», «Выпускной».</w:t>
      </w:r>
      <w:proofErr w:type="gramEnd"/>
    </w:p>
    <w:p w:rsidR="001B5721" w:rsidRPr="00C04CB2" w:rsidRDefault="001B5721" w:rsidP="001B57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0A3" w:rsidRPr="00C04CB2" w:rsidRDefault="001B5721" w:rsidP="0075544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10A3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EA10A3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Умняш</w:t>
      </w:r>
      <w:r w:rsidR="00EC1E27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EA10A3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spellEnd"/>
      <w:r w:rsidR="00EA10A3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1B5721" w:rsidRPr="00C04CB2" w:rsidRDefault="001B5721" w:rsidP="001B57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Проекты «</w:t>
      </w:r>
      <w:proofErr w:type="spellStart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Умняшки</w:t>
      </w:r>
      <w:proofErr w:type="spell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покорители космоса», «Милая, добрая мама»</w:t>
      </w:r>
    </w:p>
    <w:p w:rsidR="001B5721" w:rsidRPr="00C04CB2" w:rsidRDefault="001B5721" w:rsidP="001B57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Утренники и развлечения</w:t>
      </w:r>
      <w:proofErr w:type="gramStart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:«</w:t>
      </w:r>
      <w:proofErr w:type="gram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будущие первоклашки»,«</w:t>
      </w:r>
      <w:proofErr w:type="spellStart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Осенины</w:t>
      </w:r>
      <w:proofErr w:type="spell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!», «Правила дорожные всем знать положено», «Мама – это жизнь», ,Новогодние  утренники в ясельной, средней, старшей группах,  «Рождественские святки»,  «Есть такая профессия  - Родину защищать…», тематическое занятие «Сталинградская  битва»,  «Масленица»,  Развлечение- «С днем космонавтики, Утренники к празднику 8 марта- средняя, старшая группы,  выпускной  - шоу выпускников «Зажечь звезду таланта».  </w:t>
      </w:r>
    </w:p>
    <w:p w:rsidR="001B5721" w:rsidRPr="00C04CB2" w:rsidRDefault="001B5721" w:rsidP="001B57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Октябрь – неделя педагогического мастерства, занятие – «В мире с миром»</w:t>
      </w:r>
    </w:p>
    <w:p w:rsidR="001B5721" w:rsidRPr="00C04CB2" w:rsidRDefault="001B5721" w:rsidP="001B5721">
      <w:pPr>
        <w:pStyle w:val="a5"/>
        <w:shd w:val="clear" w:color="auto" w:fill="FFFFFF"/>
        <w:tabs>
          <w:tab w:val="left" w:pos="6263"/>
        </w:tabs>
        <w:spacing w:before="0" w:beforeAutospacing="0" w:after="0" w:afterAutospacing="0"/>
        <w:rPr>
          <w:color w:val="000000"/>
        </w:rPr>
      </w:pPr>
      <w:r w:rsidRPr="00C04CB2">
        <w:rPr>
          <w:color w:val="000000"/>
        </w:rPr>
        <w:tab/>
      </w:r>
    </w:p>
    <w:p w:rsidR="001B5721" w:rsidRPr="00C04CB2" w:rsidRDefault="001B5721" w:rsidP="001B57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Выставки: «Осень раскрасавица», «Мой папа самый лучший»,  «Новогоднее чудо»</w:t>
      </w:r>
      <w:proofErr w:type="gramStart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«Защитникам Отечества посвящается»,«Сталинградская битва», Любимой мамочки портрет, «Пасхальная радость», Космическое путешествие, «Славим наших ветеранов», «Чему мы научились за год».</w:t>
      </w:r>
    </w:p>
    <w:p w:rsidR="001B5721" w:rsidRPr="00C04CB2" w:rsidRDefault="001B5721" w:rsidP="001B57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открыток для ветеранов и поздравление.</w:t>
      </w:r>
    </w:p>
    <w:p w:rsidR="001B5721" w:rsidRPr="00C04CB2" w:rsidRDefault="001B5721" w:rsidP="0075544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55446" w:rsidRPr="00C04CB2" w:rsidRDefault="00755446" w:rsidP="0075544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Медведицкий филиал группа «Фантазёры»</w:t>
      </w:r>
    </w:p>
    <w:p w:rsidR="001B5721" w:rsidRPr="00C04CB2" w:rsidRDefault="00755446" w:rsidP="001B572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</w:t>
      </w:r>
      <w:r w:rsidR="001B5721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течение года в группе были проведены следующие мероприятия с детьми:</w:t>
      </w:r>
      <w:r w:rsidR="001B5721"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5721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Конкурс  «</w:t>
      </w:r>
      <w:proofErr w:type="gramStart"/>
      <w:r w:rsidR="001B5721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Новогодняя</w:t>
      </w:r>
      <w:proofErr w:type="gramEnd"/>
      <w:r w:rsidR="001B5721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B5721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фотозона</w:t>
      </w:r>
      <w:proofErr w:type="spellEnd"/>
      <w:r w:rsidR="001B5721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«Окна Победы»</w:t>
      </w:r>
      <w:r w:rsidR="001B5721"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5721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Утренники и развлечения: «Осень в гости к нам пришла», «Новогодний утренник», «Развлечение к 23 февраля» , «8 марта мамин день»,</w:t>
      </w:r>
    </w:p>
    <w:p w:rsidR="00103649" w:rsidRPr="00C04CB2" w:rsidRDefault="001B5721" w:rsidP="001B572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«Выпускной 2021»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5446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</w:t>
      </w:r>
      <w:r w:rsidR="00755446"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03649" w:rsidRPr="00C04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В группе «Фантазёры» </w:t>
      </w:r>
      <w:r w:rsidR="00517CFF" w:rsidRPr="00C04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</w:t>
      </w:r>
      <w:proofErr w:type="gramStart"/>
      <w:r w:rsidR="00517CFF" w:rsidRPr="00C04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.Н</w:t>
      </w:r>
      <w:proofErr w:type="gramEnd"/>
      <w:r w:rsidR="00517CFF" w:rsidRPr="00C04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овая,102 </w:t>
      </w:r>
      <w:r w:rsidR="00103649" w:rsidRPr="00C04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были проведены следующие мероприятия:</w:t>
      </w:r>
    </w:p>
    <w:p w:rsidR="00103649" w:rsidRPr="00C04CB2" w:rsidRDefault="00103649" w:rsidP="0010364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- «Бабушкин сундучок»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течение года в группе были проведены следующие мероприятия с детьми: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Проект «Правила дорожные, детям знать положено», «По страницам сказок»</w:t>
      </w:r>
    </w:p>
    <w:p w:rsidR="00103649" w:rsidRPr="00C04CB2" w:rsidRDefault="00103649" w:rsidP="0010364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Утренники и развлечения: «День знаний», « Поздравляем воспитателей», «</w:t>
      </w:r>
      <w:proofErr w:type="spellStart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Осенины</w:t>
      </w:r>
      <w:proofErr w:type="spell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!»,  утренники в средней и старшей группе посвященных дню матери</w:t>
      </w:r>
      <w:proofErr w:type="gramStart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Новогодние  утренники в ясельной, средней, старшей группах,  «Рождественские святки»,  тематическое занятие «Сталинградская  битва», «Наши защитники» -средняя и старшая группы,  Утренники к празднику 8 марта- средняя и старшая группы,  </w:t>
      </w:r>
    </w:p>
    <w:p w:rsidR="00103649" w:rsidRPr="00C04CB2" w:rsidRDefault="00103649" w:rsidP="0010364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Новогоднее окошко.</w:t>
      </w:r>
      <w:bookmarkStart w:id="0" w:name="_GoBack"/>
      <w:bookmarkEnd w:id="0"/>
    </w:p>
    <w:p w:rsidR="00103649" w:rsidRPr="00C04CB2" w:rsidRDefault="00103649" w:rsidP="0010364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Праздник – «День защиты детей»  «Вместе мы друзья» дистанционно, выпускной  дистанционно. </w:t>
      </w:r>
    </w:p>
    <w:p w:rsidR="00103649" w:rsidRPr="00C04CB2" w:rsidRDefault="00103649" w:rsidP="0010364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карантина постоянно велась работа с детьми и родителями: НОД, беседы, консультации (по телефону,  интернет). </w:t>
      </w:r>
    </w:p>
    <w:p w:rsidR="00083B20" w:rsidRPr="00C04CB2" w:rsidRDefault="00083B20" w:rsidP="001B572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93F66" w:rsidRPr="00C04CB2" w:rsidRDefault="00493F66" w:rsidP="001B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выявления и развития детской одаренности в раннем и  дошкольном возрасте воспитанники ДОУ приняли участие в конкурсах и мероприятиях разного уровня. </w:t>
      </w:r>
    </w:p>
    <w:p w:rsidR="00493F66" w:rsidRPr="00C04CB2" w:rsidRDefault="00493F66" w:rsidP="0049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в направления выявления и поддержки талантливых и одаренных детей:</w:t>
      </w:r>
    </w:p>
    <w:p w:rsidR="00493F66" w:rsidRPr="00C04CB2" w:rsidRDefault="00493F66" w:rsidP="00493F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оказание методической поддержки педагогам по вопросам организации и сопровождения проектной и исследовательской деятельности.</w:t>
      </w:r>
    </w:p>
    <w:p w:rsidR="00493F66" w:rsidRPr="00C04CB2" w:rsidRDefault="00493F66" w:rsidP="00493F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Обеспечение повышения компетентности педагогов в вопросах работы с одаренными и талантливыми детьми, внедрение и использование эффективных техник и технологий в работе с одаренными детьми.</w:t>
      </w:r>
    </w:p>
    <w:p w:rsidR="00EA10A3" w:rsidRPr="00C04CB2" w:rsidRDefault="00EA10A3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84537" w:rsidRPr="00C04CB2" w:rsidRDefault="00A84537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11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2025"/>
        <w:gridCol w:w="2625"/>
        <w:gridCol w:w="7"/>
        <w:gridCol w:w="2244"/>
        <w:gridCol w:w="6"/>
        <w:gridCol w:w="1819"/>
        <w:gridCol w:w="1243"/>
      </w:tblGrid>
      <w:tr w:rsidR="00A43A36" w:rsidRPr="00C04CB2" w:rsidTr="00A43A36">
        <w:trPr>
          <w:gridAfter w:val="1"/>
          <w:wAfter w:w="1243" w:type="dxa"/>
          <w:trHeight w:val="332"/>
        </w:trPr>
        <w:tc>
          <w:tcPr>
            <w:tcW w:w="1809" w:type="dxa"/>
            <w:tcBorders>
              <w:bottom w:val="single" w:sz="4" w:space="0" w:color="auto"/>
            </w:tcBorders>
          </w:tcPr>
          <w:p w:rsidR="009B20A0" w:rsidRPr="00C04CB2" w:rsidRDefault="009B20A0" w:rsidP="008D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 ребёнка</w:t>
            </w:r>
          </w:p>
          <w:p w:rsidR="009B20A0" w:rsidRPr="00C04CB2" w:rsidRDefault="009B20A0" w:rsidP="008D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5" w:type="dxa"/>
          </w:tcPr>
          <w:p w:rsidR="009B20A0" w:rsidRPr="00C04CB2" w:rsidRDefault="009B20A0" w:rsidP="008D5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  <w:p w:rsidR="009B20A0" w:rsidRPr="00C04CB2" w:rsidRDefault="009B20A0" w:rsidP="008D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5" w:type="dxa"/>
          </w:tcPr>
          <w:p w:rsidR="009B20A0" w:rsidRPr="00C04CB2" w:rsidRDefault="009B20A0" w:rsidP="008D5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 (конкурс, викторина ….)</w:t>
            </w:r>
          </w:p>
        </w:tc>
        <w:tc>
          <w:tcPr>
            <w:tcW w:w="2251" w:type="dxa"/>
            <w:gridSpan w:val="2"/>
          </w:tcPr>
          <w:p w:rsidR="009B20A0" w:rsidRPr="00C04CB2" w:rsidRDefault="009B20A0" w:rsidP="008D5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</w:t>
            </w:r>
          </w:p>
          <w:p w:rsidR="009B20A0" w:rsidRPr="00C04CB2" w:rsidRDefault="009B20A0" w:rsidP="008D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  <w:gridSpan w:val="2"/>
          </w:tcPr>
          <w:p w:rsidR="009B20A0" w:rsidRPr="00C04CB2" w:rsidRDefault="009B20A0" w:rsidP="008D5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</w:t>
            </w:r>
          </w:p>
          <w:p w:rsidR="009B20A0" w:rsidRPr="00C04CB2" w:rsidRDefault="009B20A0" w:rsidP="008D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D5B14" w:rsidRPr="00C04CB2" w:rsidTr="00A43A36">
        <w:trPr>
          <w:gridAfter w:val="1"/>
          <w:wAfter w:w="1243" w:type="dxa"/>
          <w:trHeight w:val="111"/>
        </w:trPr>
        <w:tc>
          <w:tcPr>
            <w:tcW w:w="1809" w:type="dxa"/>
          </w:tcPr>
          <w:p w:rsidR="008D5B14" w:rsidRPr="00C04CB2" w:rsidRDefault="008D5B14" w:rsidP="0027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Любименко Тимофей</w:t>
            </w:r>
          </w:p>
        </w:tc>
        <w:tc>
          <w:tcPr>
            <w:tcW w:w="2025" w:type="dxa"/>
          </w:tcPr>
          <w:p w:rsidR="008D5B14" w:rsidRPr="00C04CB2" w:rsidRDefault="008D5B14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2" w:type="dxa"/>
            <w:gridSpan w:val="2"/>
          </w:tcPr>
          <w:p w:rsidR="008D5B14" w:rsidRPr="00C04CB2" w:rsidRDefault="008D5B14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детского творчества «Радуга»</w:t>
            </w:r>
          </w:p>
        </w:tc>
        <w:tc>
          <w:tcPr>
            <w:tcW w:w="2250" w:type="dxa"/>
            <w:gridSpan w:val="2"/>
          </w:tcPr>
          <w:p w:rsidR="008D5B14" w:rsidRPr="00C04CB2" w:rsidRDefault="008D5B14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 конкурс</w:t>
            </w:r>
          </w:p>
        </w:tc>
        <w:tc>
          <w:tcPr>
            <w:tcW w:w="1819" w:type="dxa"/>
          </w:tcPr>
          <w:p w:rsidR="008D5B14" w:rsidRPr="00C04CB2" w:rsidRDefault="008D5B14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победитель</w:t>
            </w:r>
          </w:p>
        </w:tc>
      </w:tr>
      <w:tr w:rsidR="008D5B14" w:rsidRPr="00C04CB2" w:rsidTr="00A43A36">
        <w:trPr>
          <w:gridAfter w:val="1"/>
          <w:wAfter w:w="1243" w:type="dxa"/>
          <w:trHeight w:val="166"/>
        </w:trPr>
        <w:tc>
          <w:tcPr>
            <w:tcW w:w="1809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Команда «Патриот» (</w:t>
            </w:r>
            <w:proofErr w:type="spellStart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Корчакин</w:t>
            </w:r>
            <w:proofErr w:type="spellEnd"/>
            <w:proofErr w:type="gramStart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 Н, Селиверстов А, Мищенко И, Зинина М, Василенко Д, </w:t>
            </w:r>
            <w:proofErr w:type="spellStart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025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Конкурс «Смотр строя и песни»</w:t>
            </w:r>
          </w:p>
        </w:tc>
        <w:tc>
          <w:tcPr>
            <w:tcW w:w="2250" w:type="dxa"/>
            <w:gridSpan w:val="2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 конкурс</w:t>
            </w:r>
          </w:p>
        </w:tc>
        <w:tc>
          <w:tcPr>
            <w:tcW w:w="1819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14" w:rsidRPr="00C04CB2" w:rsidTr="00A43A36">
        <w:trPr>
          <w:gridAfter w:val="1"/>
          <w:wAfter w:w="1243" w:type="dxa"/>
          <w:trHeight w:val="318"/>
        </w:trPr>
        <w:tc>
          <w:tcPr>
            <w:tcW w:w="1809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Василенко Диана</w:t>
            </w:r>
          </w:p>
        </w:tc>
        <w:tc>
          <w:tcPr>
            <w:tcW w:w="2025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632" w:type="dxa"/>
            <w:gridSpan w:val="2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для детей дошкольного возраста 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«Обучение грамоте»</w:t>
            </w:r>
          </w:p>
        </w:tc>
        <w:tc>
          <w:tcPr>
            <w:tcW w:w="2250" w:type="dxa"/>
            <w:gridSpan w:val="2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819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04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D5B14" w:rsidRPr="00C04CB2" w:rsidTr="00A43A36">
        <w:trPr>
          <w:gridAfter w:val="1"/>
          <w:wAfter w:w="1243" w:type="dxa"/>
          <w:trHeight w:val="222"/>
        </w:trPr>
        <w:tc>
          <w:tcPr>
            <w:tcW w:w="1809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Михайлин Коля</w:t>
            </w:r>
          </w:p>
        </w:tc>
        <w:tc>
          <w:tcPr>
            <w:tcW w:w="2025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Турнир «Русские шашки»</w:t>
            </w:r>
          </w:p>
        </w:tc>
        <w:tc>
          <w:tcPr>
            <w:tcW w:w="2250" w:type="dxa"/>
            <w:gridSpan w:val="2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D5B14" w:rsidRPr="00C04CB2" w:rsidTr="00A43A36">
        <w:trPr>
          <w:gridAfter w:val="1"/>
          <w:wAfter w:w="1243" w:type="dxa"/>
          <w:trHeight w:val="208"/>
        </w:trPr>
        <w:tc>
          <w:tcPr>
            <w:tcW w:w="1809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Корчакин</w:t>
            </w:r>
            <w:proofErr w:type="spellEnd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025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Турнир «Русские шашки»</w:t>
            </w:r>
          </w:p>
        </w:tc>
        <w:tc>
          <w:tcPr>
            <w:tcW w:w="2250" w:type="dxa"/>
            <w:gridSpan w:val="2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D5B14" w:rsidRPr="00C04CB2" w:rsidTr="00A43A36">
        <w:trPr>
          <w:gridAfter w:val="1"/>
          <w:wAfter w:w="1243" w:type="dxa"/>
          <w:trHeight w:val="110"/>
        </w:trPr>
        <w:tc>
          <w:tcPr>
            <w:tcW w:w="1809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Зинина Маша</w:t>
            </w:r>
          </w:p>
        </w:tc>
        <w:tc>
          <w:tcPr>
            <w:tcW w:w="2025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Турнир «Русские шашки»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D5B14" w:rsidRPr="00C04CB2" w:rsidTr="00A43A36">
        <w:trPr>
          <w:gridAfter w:val="1"/>
          <w:wAfter w:w="1243" w:type="dxa"/>
          <w:trHeight w:val="152"/>
        </w:trPr>
        <w:tc>
          <w:tcPr>
            <w:tcW w:w="1809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Поляничкина</w:t>
            </w:r>
            <w:proofErr w:type="spellEnd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2025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632" w:type="dxa"/>
            <w:gridSpan w:val="2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C04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D5B14" w:rsidRPr="00C04CB2" w:rsidTr="00A43A36">
        <w:trPr>
          <w:gridAfter w:val="1"/>
          <w:wAfter w:w="1243" w:type="dxa"/>
          <w:trHeight w:val="138"/>
        </w:trPr>
        <w:tc>
          <w:tcPr>
            <w:tcW w:w="1809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Любименко Тимофей </w:t>
            </w:r>
          </w:p>
        </w:tc>
        <w:tc>
          <w:tcPr>
            <w:tcW w:w="2025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250" w:type="dxa"/>
            <w:gridSpan w:val="2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D5B14" w:rsidRPr="00C04CB2" w:rsidRDefault="008D5B14" w:rsidP="0027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94A9F" w:rsidRPr="00C04CB2" w:rsidTr="00A43A36">
        <w:trPr>
          <w:gridAfter w:val="1"/>
          <w:wAfter w:w="1243" w:type="dxa"/>
          <w:trHeight w:val="125"/>
        </w:trPr>
        <w:tc>
          <w:tcPr>
            <w:tcW w:w="180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Машнева</w:t>
            </w:r>
          </w:p>
        </w:tc>
        <w:tc>
          <w:tcPr>
            <w:tcW w:w="2025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Ноябрь 2020г</w:t>
            </w:r>
          </w:p>
        </w:tc>
        <w:tc>
          <w:tcPr>
            <w:tcW w:w="2632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««Красота Божьего мира»</w:t>
            </w:r>
          </w:p>
        </w:tc>
        <w:tc>
          <w:tcPr>
            <w:tcW w:w="2250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81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грамота</w:t>
            </w:r>
          </w:p>
        </w:tc>
      </w:tr>
      <w:tr w:rsidR="00994A9F" w:rsidRPr="00C04CB2" w:rsidTr="00A43A36">
        <w:trPr>
          <w:gridAfter w:val="1"/>
          <w:wAfter w:w="1243" w:type="dxa"/>
          <w:trHeight w:val="152"/>
        </w:trPr>
        <w:tc>
          <w:tcPr>
            <w:tcW w:w="180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Недоступов</w:t>
            </w:r>
            <w:proofErr w:type="spellEnd"/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Даша Нецветаева</w:t>
            </w:r>
          </w:p>
        </w:tc>
        <w:tc>
          <w:tcPr>
            <w:tcW w:w="2025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февраль2021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февраль2021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632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Конкурс  Наташи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Едыкиной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рисунков «Мой папа и я за безопасный дороги»</w:t>
            </w:r>
            <w:proofErr w:type="gramEnd"/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Наташи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Едыкиной</w:t>
            </w:r>
            <w:proofErr w:type="spellEnd"/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 и я за безопасный дороги»</w:t>
            </w:r>
            <w:proofErr w:type="gramEnd"/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«Конкурс  «Космическое путешествие» рисунок»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пранета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всероссийский</w:t>
            </w:r>
          </w:p>
        </w:tc>
        <w:tc>
          <w:tcPr>
            <w:tcW w:w="181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призер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третьей степени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94A9F" w:rsidRPr="00C04CB2" w:rsidTr="00A43A36">
        <w:trPr>
          <w:gridAfter w:val="1"/>
          <w:wAfter w:w="1243" w:type="dxa"/>
          <w:trHeight w:val="111"/>
        </w:trPr>
        <w:tc>
          <w:tcPr>
            <w:tcW w:w="180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Дорошенко</w:t>
            </w:r>
          </w:p>
        </w:tc>
        <w:tc>
          <w:tcPr>
            <w:tcW w:w="2025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tabs>
                <w:tab w:val="left" w:pos="14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  <w:p w:rsidR="00994A9F" w:rsidRPr="00C04CB2" w:rsidRDefault="00994A9F" w:rsidP="00277535">
            <w:pPr>
              <w:tabs>
                <w:tab w:val="left" w:pos="14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tabs>
                <w:tab w:val="left" w:pos="14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tabs>
                <w:tab w:val="left" w:pos="14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tabs>
                <w:tab w:val="left" w:pos="14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tabs>
                <w:tab w:val="left" w:pos="14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2021 </w:t>
            </w:r>
          </w:p>
          <w:p w:rsidR="00994A9F" w:rsidRPr="00C04CB2" w:rsidRDefault="00994A9F" w:rsidP="00277535">
            <w:pPr>
              <w:tabs>
                <w:tab w:val="left" w:pos="14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tabs>
                <w:tab w:val="left" w:pos="14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tabs>
                <w:tab w:val="left" w:pos="14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2021</w:t>
            </w:r>
          </w:p>
          <w:p w:rsidR="00994A9F" w:rsidRPr="00C04CB2" w:rsidRDefault="00994A9F" w:rsidP="00277535">
            <w:pPr>
              <w:tabs>
                <w:tab w:val="left" w:pos="14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tabs>
                <w:tab w:val="left" w:pos="14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«Славянка» выразительное чтение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 «Космическое 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путешествие» рисунок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«Подарок маме к 8 марта» рисунок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«Пасхальная радость» рисунок</w:t>
            </w:r>
          </w:p>
        </w:tc>
        <w:tc>
          <w:tcPr>
            <w:tcW w:w="2250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региональный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181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Диплом первой степени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призер</w:t>
            </w: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победитель</w:t>
            </w:r>
          </w:p>
        </w:tc>
      </w:tr>
      <w:tr w:rsidR="00994A9F" w:rsidRPr="00C04CB2" w:rsidTr="00A43A36">
        <w:trPr>
          <w:gridAfter w:val="1"/>
          <w:wAfter w:w="1243" w:type="dxa"/>
          <w:trHeight w:val="291"/>
        </w:trPr>
        <w:tc>
          <w:tcPr>
            <w:tcW w:w="1809" w:type="dxa"/>
            <w:tcBorders>
              <w:bottom w:val="single" w:sz="4" w:space="0" w:color="auto"/>
            </w:tcBorders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Дубошин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  <w:p w:rsidR="00994A9F" w:rsidRPr="00C04CB2" w:rsidRDefault="00994A9F" w:rsidP="002775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 «Космическое путешествие» рисунок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994A9F" w:rsidRPr="00C04CB2" w:rsidTr="00A43A36">
        <w:trPr>
          <w:gridAfter w:val="1"/>
          <w:wAfter w:w="1243" w:type="dxa"/>
          <w:trHeight w:val="318"/>
        </w:trPr>
        <w:tc>
          <w:tcPr>
            <w:tcW w:w="180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Оля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Клещева</w:t>
            </w:r>
            <w:proofErr w:type="spellEnd"/>
          </w:p>
        </w:tc>
        <w:tc>
          <w:tcPr>
            <w:tcW w:w="2025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 – февраль 2021</w:t>
            </w:r>
          </w:p>
        </w:tc>
        <w:tc>
          <w:tcPr>
            <w:tcW w:w="2632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Мирознай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выразительное чтение</w:t>
            </w:r>
          </w:p>
        </w:tc>
        <w:tc>
          <w:tcPr>
            <w:tcW w:w="2250" w:type="dxa"/>
            <w:gridSpan w:val="2"/>
            <w:tcBorders>
              <w:top w:val="nil"/>
            </w:tcBorders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19" w:type="dxa"/>
            <w:tcBorders>
              <w:top w:val="nil"/>
            </w:tcBorders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Диплом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победитнля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третьей степени</w:t>
            </w:r>
          </w:p>
        </w:tc>
      </w:tr>
      <w:tr w:rsidR="00994A9F" w:rsidRPr="00C04CB2" w:rsidTr="00A43A36">
        <w:trPr>
          <w:gridAfter w:val="1"/>
          <w:wAfter w:w="1243" w:type="dxa"/>
          <w:trHeight w:val="261"/>
        </w:trPr>
        <w:tc>
          <w:tcPr>
            <w:tcW w:w="180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Дима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Кузуб</w:t>
            </w:r>
            <w:proofErr w:type="spellEnd"/>
          </w:p>
        </w:tc>
        <w:tc>
          <w:tcPr>
            <w:tcW w:w="2025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 2020</w:t>
            </w:r>
          </w:p>
        </w:tc>
        <w:tc>
          <w:tcPr>
            <w:tcW w:w="2632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«Пристегнись и улыбнись»</w:t>
            </w:r>
          </w:p>
        </w:tc>
        <w:tc>
          <w:tcPr>
            <w:tcW w:w="2250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Волгоград</w:t>
            </w:r>
          </w:p>
        </w:tc>
        <w:tc>
          <w:tcPr>
            <w:tcW w:w="181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сертификат</w:t>
            </w:r>
          </w:p>
        </w:tc>
      </w:tr>
      <w:tr w:rsidR="00994A9F" w:rsidRPr="00C04CB2" w:rsidTr="00A43A36">
        <w:trPr>
          <w:gridAfter w:val="1"/>
          <w:wAfter w:w="1243" w:type="dxa"/>
          <w:trHeight w:val="277"/>
        </w:trPr>
        <w:tc>
          <w:tcPr>
            <w:tcW w:w="180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Дима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Кузуб</w:t>
            </w:r>
            <w:proofErr w:type="spellEnd"/>
          </w:p>
        </w:tc>
        <w:tc>
          <w:tcPr>
            <w:tcW w:w="2025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 2021</w:t>
            </w:r>
          </w:p>
        </w:tc>
        <w:tc>
          <w:tcPr>
            <w:tcW w:w="2632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«Подарок маме к 8 марта»</w:t>
            </w:r>
          </w:p>
        </w:tc>
        <w:tc>
          <w:tcPr>
            <w:tcW w:w="2250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Волгоград</w:t>
            </w:r>
          </w:p>
        </w:tc>
        <w:tc>
          <w:tcPr>
            <w:tcW w:w="181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 призера</w:t>
            </w:r>
          </w:p>
        </w:tc>
      </w:tr>
      <w:tr w:rsidR="00994A9F" w:rsidRPr="00C04CB2" w:rsidTr="00A43A36">
        <w:trPr>
          <w:gridAfter w:val="1"/>
          <w:wAfter w:w="1243" w:type="dxa"/>
          <w:trHeight w:val="332"/>
        </w:trPr>
        <w:tc>
          <w:tcPr>
            <w:tcW w:w="180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Василина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Шаршун</w:t>
            </w:r>
            <w:proofErr w:type="spellEnd"/>
          </w:p>
        </w:tc>
        <w:tc>
          <w:tcPr>
            <w:tcW w:w="2025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 2020</w:t>
            </w:r>
          </w:p>
        </w:tc>
        <w:tc>
          <w:tcPr>
            <w:tcW w:w="2632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«Пристегнись и улыбнись»</w:t>
            </w:r>
          </w:p>
        </w:tc>
        <w:tc>
          <w:tcPr>
            <w:tcW w:w="2250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Волгоград</w:t>
            </w:r>
          </w:p>
        </w:tc>
        <w:tc>
          <w:tcPr>
            <w:tcW w:w="181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сертификат</w:t>
            </w:r>
          </w:p>
        </w:tc>
      </w:tr>
      <w:tr w:rsidR="00994A9F" w:rsidRPr="00C04CB2" w:rsidTr="00A43A36">
        <w:trPr>
          <w:gridAfter w:val="1"/>
          <w:wAfter w:w="1243" w:type="dxa"/>
          <w:trHeight w:val="263"/>
        </w:trPr>
        <w:tc>
          <w:tcPr>
            <w:tcW w:w="180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Рома Новиков</w:t>
            </w:r>
          </w:p>
        </w:tc>
        <w:tc>
          <w:tcPr>
            <w:tcW w:w="2025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 2021</w:t>
            </w:r>
          </w:p>
        </w:tc>
        <w:tc>
          <w:tcPr>
            <w:tcW w:w="2632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«Яркий мир 2021»</w:t>
            </w:r>
          </w:p>
        </w:tc>
        <w:tc>
          <w:tcPr>
            <w:tcW w:w="2250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фестиваль для детей с ОВЗ</w:t>
            </w:r>
          </w:p>
        </w:tc>
        <w:tc>
          <w:tcPr>
            <w:tcW w:w="181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</w:t>
            </w:r>
          </w:p>
        </w:tc>
      </w:tr>
      <w:tr w:rsidR="00994A9F" w:rsidRPr="00C04CB2" w:rsidTr="00A43A36">
        <w:trPr>
          <w:gridAfter w:val="1"/>
          <w:wAfter w:w="1243" w:type="dxa"/>
          <w:trHeight w:val="275"/>
        </w:trPr>
        <w:tc>
          <w:tcPr>
            <w:tcW w:w="180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Аделина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Карижская</w:t>
            </w:r>
            <w:proofErr w:type="spellEnd"/>
          </w:p>
        </w:tc>
        <w:tc>
          <w:tcPr>
            <w:tcW w:w="2025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 2021</w:t>
            </w:r>
          </w:p>
        </w:tc>
        <w:tc>
          <w:tcPr>
            <w:tcW w:w="2632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«Подарок маме к 8 марта»</w:t>
            </w:r>
          </w:p>
        </w:tc>
        <w:tc>
          <w:tcPr>
            <w:tcW w:w="2250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Волгоград</w:t>
            </w:r>
          </w:p>
        </w:tc>
        <w:tc>
          <w:tcPr>
            <w:tcW w:w="181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 победителя первое место</w:t>
            </w:r>
          </w:p>
        </w:tc>
      </w:tr>
      <w:tr w:rsidR="00994A9F" w:rsidRPr="00C04CB2" w:rsidTr="00A43A36">
        <w:trPr>
          <w:gridAfter w:val="1"/>
          <w:wAfter w:w="1243" w:type="dxa"/>
          <w:trHeight w:val="332"/>
        </w:trPr>
        <w:tc>
          <w:tcPr>
            <w:tcW w:w="180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025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 – май 2021</w:t>
            </w:r>
          </w:p>
        </w:tc>
        <w:tc>
          <w:tcPr>
            <w:tcW w:w="2632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Конкурс «Космические дали»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фотоколлаж</w:t>
            </w:r>
            <w:proofErr w:type="spellEnd"/>
          </w:p>
        </w:tc>
        <w:tc>
          <w:tcPr>
            <w:tcW w:w="2250" w:type="dxa"/>
            <w:gridSpan w:val="2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Волгоград</w:t>
            </w:r>
          </w:p>
        </w:tc>
        <w:tc>
          <w:tcPr>
            <w:tcW w:w="1819" w:type="dxa"/>
          </w:tcPr>
          <w:p w:rsidR="00994A9F" w:rsidRPr="00C04CB2" w:rsidRDefault="00994A9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 победителя первое место</w:t>
            </w:r>
          </w:p>
        </w:tc>
      </w:tr>
      <w:tr w:rsidR="00A43A36" w:rsidRPr="00C04CB2" w:rsidTr="00A43A36">
        <w:trPr>
          <w:gridAfter w:val="1"/>
          <w:wAfter w:w="1243" w:type="dxa"/>
          <w:trHeight w:val="235"/>
        </w:trPr>
        <w:tc>
          <w:tcPr>
            <w:tcW w:w="180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Любименко</w:t>
            </w: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Аня</w:t>
            </w:r>
          </w:p>
        </w:tc>
        <w:tc>
          <w:tcPr>
            <w:tcW w:w="2025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24.05.21</w:t>
            </w:r>
          </w:p>
        </w:tc>
        <w:tc>
          <w:tcPr>
            <w:tcW w:w="2632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Международный конкурс декоративно-прикладного 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творчества «Сказочный мир аппликации»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2250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Международный</w:t>
            </w:r>
          </w:p>
        </w:tc>
        <w:tc>
          <w:tcPr>
            <w:tcW w:w="181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 победителя</w:t>
            </w:r>
          </w:p>
        </w:tc>
      </w:tr>
      <w:tr w:rsidR="00A43A36" w:rsidRPr="00C04CB2" w:rsidTr="00A43A36">
        <w:trPr>
          <w:gridAfter w:val="1"/>
          <w:wAfter w:w="1243" w:type="dxa"/>
          <w:trHeight w:val="291"/>
        </w:trPr>
        <w:tc>
          <w:tcPr>
            <w:tcW w:w="180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Василенко Саша</w:t>
            </w:r>
          </w:p>
        </w:tc>
        <w:tc>
          <w:tcPr>
            <w:tcW w:w="2025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24.05.21</w:t>
            </w:r>
          </w:p>
        </w:tc>
        <w:tc>
          <w:tcPr>
            <w:tcW w:w="2632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конкурс детско-юношеского творчества «Делаем то, что нравится!»</w:t>
            </w:r>
          </w:p>
        </w:tc>
        <w:tc>
          <w:tcPr>
            <w:tcW w:w="2250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</w:t>
            </w:r>
          </w:p>
        </w:tc>
        <w:tc>
          <w:tcPr>
            <w:tcW w:w="181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 победителя</w:t>
            </w:r>
          </w:p>
        </w:tc>
      </w:tr>
      <w:tr w:rsidR="00A43A36" w:rsidRPr="00C04CB2" w:rsidTr="00A43A36">
        <w:trPr>
          <w:gridAfter w:val="1"/>
          <w:wAfter w:w="1243" w:type="dxa"/>
          <w:trHeight w:val="28"/>
        </w:trPr>
        <w:tc>
          <w:tcPr>
            <w:tcW w:w="180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25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2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50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43A36" w:rsidRPr="00C04CB2" w:rsidTr="00A43A36">
        <w:trPr>
          <w:gridAfter w:val="1"/>
          <w:wAfter w:w="1243" w:type="dxa"/>
          <w:trHeight w:val="249"/>
        </w:trPr>
        <w:tc>
          <w:tcPr>
            <w:tcW w:w="180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25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2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50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43A36" w:rsidRPr="00C04CB2" w:rsidTr="00A43A36">
        <w:trPr>
          <w:gridAfter w:val="1"/>
          <w:wAfter w:w="1243" w:type="dxa"/>
          <w:trHeight w:val="914"/>
        </w:trPr>
        <w:tc>
          <w:tcPr>
            <w:tcW w:w="180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25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2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50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43A36" w:rsidRPr="00C04CB2" w:rsidTr="00A43A36">
        <w:trPr>
          <w:gridAfter w:val="1"/>
          <w:wAfter w:w="1243" w:type="dxa"/>
          <w:trHeight w:val="304"/>
        </w:trPr>
        <w:tc>
          <w:tcPr>
            <w:tcW w:w="180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Буянова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Лиза</w:t>
            </w:r>
          </w:p>
        </w:tc>
        <w:tc>
          <w:tcPr>
            <w:tcW w:w="2025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09.04.2021г.</w:t>
            </w:r>
          </w:p>
        </w:tc>
        <w:tc>
          <w:tcPr>
            <w:tcW w:w="2632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творческих работ «Солнце, счастье и весна – 2021»</w:t>
            </w:r>
          </w:p>
        </w:tc>
        <w:tc>
          <w:tcPr>
            <w:tcW w:w="2250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81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место</w:t>
            </w:r>
          </w:p>
        </w:tc>
      </w:tr>
      <w:tr w:rsidR="00A43A36" w:rsidRPr="00C04CB2" w:rsidTr="00A43A36">
        <w:trPr>
          <w:gridAfter w:val="1"/>
          <w:wAfter w:w="1243" w:type="dxa"/>
          <w:trHeight w:val="319"/>
        </w:trPr>
        <w:tc>
          <w:tcPr>
            <w:tcW w:w="180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Мамонтов Миша</w:t>
            </w: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25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03.11.2020г. </w:t>
            </w: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188206</w:t>
            </w:r>
          </w:p>
        </w:tc>
        <w:tc>
          <w:tcPr>
            <w:tcW w:w="2632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творческих работ по теме «Красота родного края» Название работы «Природа России»</w:t>
            </w: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50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 конкурс детского творчества</w:t>
            </w:r>
          </w:p>
        </w:tc>
        <w:tc>
          <w:tcPr>
            <w:tcW w:w="181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победитель </w:t>
            </w:r>
          </w:p>
        </w:tc>
      </w:tr>
      <w:tr w:rsidR="00A43A36" w:rsidRPr="00C04CB2" w:rsidTr="00A43A36">
        <w:trPr>
          <w:gridAfter w:val="1"/>
          <w:wAfter w:w="1243" w:type="dxa"/>
          <w:trHeight w:val="318"/>
        </w:trPr>
        <w:tc>
          <w:tcPr>
            <w:tcW w:w="180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Белоусова Вероника</w:t>
            </w:r>
          </w:p>
        </w:tc>
        <w:tc>
          <w:tcPr>
            <w:tcW w:w="2025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03.11.2020г. </w:t>
            </w: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188206</w:t>
            </w:r>
          </w:p>
        </w:tc>
        <w:tc>
          <w:tcPr>
            <w:tcW w:w="2632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 творческих работ по теме «Мама – ангел мой»</w:t>
            </w: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50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Международный творческий конкурс </w:t>
            </w:r>
          </w:p>
        </w:tc>
        <w:tc>
          <w:tcPr>
            <w:tcW w:w="181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победитель</w:t>
            </w: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43A36" w:rsidRPr="00C04CB2" w:rsidTr="00A43A36">
        <w:trPr>
          <w:gridAfter w:val="1"/>
          <w:wAfter w:w="1243" w:type="dxa"/>
          <w:trHeight w:val="374"/>
        </w:trPr>
        <w:tc>
          <w:tcPr>
            <w:tcW w:w="1809" w:type="dxa"/>
          </w:tcPr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Олег</w:t>
            </w:r>
          </w:p>
        </w:tc>
        <w:tc>
          <w:tcPr>
            <w:tcW w:w="2025" w:type="dxa"/>
          </w:tcPr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25.02.2021г. </w:t>
            </w:r>
          </w:p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188485</w:t>
            </w:r>
          </w:p>
        </w:tc>
        <w:tc>
          <w:tcPr>
            <w:tcW w:w="2632" w:type="dxa"/>
            <w:gridSpan w:val="2"/>
          </w:tcPr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в номинации «Презентация» по теме «Битва за Родину. Мы непобедимы»</w:t>
            </w:r>
          </w:p>
        </w:tc>
        <w:tc>
          <w:tcPr>
            <w:tcW w:w="2250" w:type="dxa"/>
            <w:gridSpan w:val="2"/>
          </w:tcPr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творческий конкурс</w:t>
            </w:r>
          </w:p>
        </w:tc>
        <w:tc>
          <w:tcPr>
            <w:tcW w:w="1819" w:type="dxa"/>
          </w:tcPr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A43A36" w:rsidRPr="00C04CB2" w:rsidTr="00A43A36">
        <w:trPr>
          <w:gridAfter w:val="1"/>
          <w:wAfter w:w="1243" w:type="dxa"/>
          <w:trHeight w:val="263"/>
        </w:trPr>
        <w:tc>
          <w:tcPr>
            <w:tcW w:w="180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Борзенков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Ярослав</w:t>
            </w: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Стороженко Матвей</w:t>
            </w:r>
          </w:p>
        </w:tc>
        <w:tc>
          <w:tcPr>
            <w:tcW w:w="2025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632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«Дорога глазами детей»</w:t>
            </w:r>
          </w:p>
        </w:tc>
        <w:tc>
          <w:tcPr>
            <w:tcW w:w="2250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областная</w:t>
            </w:r>
          </w:p>
        </w:tc>
        <w:tc>
          <w:tcPr>
            <w:tcW w:w="181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A43A36" w:rsidRPr="00C04CB2" w:rsidTr="00A43A36">
        <w:trPr>
          <w:gridAfter w:val="1"/>
          <w:wAfter w:w="1243" w:type="dxa"/>
          <w:trHeight w:val="387"/>
        </w:trPr>
        <w:tc>
          <w:tcPr>
            <w:tcW w:w="180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Борзенков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Ярослав</w:t>
            </w:r>
          </w:p>
        </w:tc>
        <w:tc>
          <w:tcPr>
            <w:tcW w:w="2025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2632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рисунков «Красота Божьего мира»</w:t>
            </w:r>
          </w:p>
        </w:tc>
        <w:tc>
          <w:tcPr>
            <w:tcW w:w="2250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81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</w:t>
            </w:r>
          </w:p>
        </w:tc>
      </w:tr>
      <w:tr w:rsidR="00A43A36" w:rsidRPr="00C04CB2" w:rsidTr="00A43A36">
        <w:trPr>
          <w:gridAfter w:val="1"/>
          <w:wAfter w:w="1243" w:type="dxa"/>
          <w:trHeight w:val="318"/>
        </w:trPr>
        <w:tc>
          <w:tcPr>
            <w:tcW w:w="180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Саша</w:t>
            </w:r>
          </w:p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Аня</w:t>
            </w:r>
          </w:p>
        </w:tc>
        <w:tc>
          <w:tcPr>
            <w:tcW w:w="2025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32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«Водители, вы тоже родители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,»</w:t>
            </w:r>
            <w:proofErr w:type="gramEnd"/>
          </w:p>
        </w:tc>
        <w:tc>
          <w:tcPr>
            <w:tcW w:w="2250" w:type="dxa"/>
            <w:gridSpan w:val="2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vk</w:t>
            </w:r>
            <w:proofErr w:type="spellEnd"/>
          </w:p>
        </w:tc>
        <w:tc>
          <w:tcPr>
            <w:tcW w:w="181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A43A36" w:rsidRPr="00C04CB2" w:rsidTr="00A43A36">
        <w:trPr>
          <w:gridAfter w:val="1"/>
          <w:wAfter w:w="1243" w:type="dxa"/>
          <w:trHeight w:val="318"/>
        </w:trPr>
        <w:tc>
          <w:tcPr>
            <w:tcW w:w="1809" w:type="dxa"/>
          </w:tcPr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2025" w:type="dxa"/>
          </w:tcPr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32" w:type="dxa"/>
            <w:gridSpan w:val="2"/>
          </w:tcPr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«Новый год к нам мчится»</w:t>
            </w:r>
          </w:p>
        </w:tc>
        <w:tc>
          <w:tcPr>
            <w:tcW w:w="2250" w:type="dxa"/>
            <w:gridSpan w:val="2"/>
          </w:tcPr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19" w:type="dxa"/>
          </w:tcPr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43A36" w:rsidRPr="00C04CB2" w:rsidTr="00A43A36">
        <w:trPr>
          <w:trHeight w:val="250"/>
        </w:trPr>
        <w:tc>
          <w:tcPr>
            <w:tcW w:w="1809" w:type="dxa"/>
          </w:tcPr>
          <w:p w:rsidR="00A43A36" w:rsidRPr="00C04CB2" w:rsidRDefault="00A43A36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Датский  Кирилл</w:t>
            </w:r>
          </w:p>
        </w:tc>
        <w:tc>
          <w:tcPr>
            <w:tcW w:w="2025" w:type="dxa"/>
          </w:tcPr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32" w:type="dxa"/>
            <w:gridSpan w:val="2"/>
          </w:tcPr>
          <w:p w:rsidR="00A43A36" w:rsidRPr="00C04CB2" w:rsidRDefault="0044123D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</w:t>
            </w:r>
            <w:r w:rsidR="00A43A36"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250" w:type="dxa"/>
            <w:gridSpan w:val="2"/>
          </w:tcPr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«Дари людям  праздник»</w:t>
            </w:r>
          </w:p>
        </w:tc>
        <w:tc>
          <w:tcPr>
            <w:tcW w:w="1819" w:type="dxa"/>
          </w:tcPr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A43A36" w:rsidRPr="00C04CB2" w:rsidRDefault="00A43A36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39DF" w:rsidRPr="00C04CB2" w:rsidRDefault="00DC39DF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39DF" w:rsidRPr="00C04CB2" w:rsidRDefault="00DC39DF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0E4B" w:rsidRPr="00C04CB2" w:rsidRDefault="0087023E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B46959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 с родителями</w:t>
      </w:r>
      <w:proofErr w:type="gramStart"/>
      <w:r w:rsidR="00B46959"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51392"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51392"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0E4B" w:rsidRPr="00C04CB2" w:rsidRDefault="00070E4B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10658" w:type="dxa"/>
        <w:tblInd w:w="-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1"/>
        <w:gridCol w:w="5387"/>
      </w:tblGrid>
      <w:tr w:rsidR="00070E4B" w:rsidRPr="00C04CB2" w:rsidTr="00E437A4">
        <w:trPr>
          <w:trHeight w:val="2188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123D" w:rsidRPr="00C04CB2" w:rsidRDefault="0044123D" w:rsidP="0044123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Средняя   группа «Звездочки»</w:t>
            </w:r>
          </w:p>
          <w:p w:rsidR="00070E4B" w:rsidRPr="00C04CB2" w:rsidRDefault="0044123D" w:rsidP="0044123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437A4" w:rsidRPr="00C04CB2" w:rsidRDefault="00E437A4" w:rsidP="00E437A4">
            <w:pPr>
              <w:pStyle w:val="a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Вся воспитательно-образовательная работа в группе велась </w:t>
            </w:r>
            <w:proofErr w:type="spellStart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дистанционно. Родители принимали активное участие в жизни группы.</w:t>
            </w:r>
          </w:p>
          <w:p w:rsidR="00E437A4" w:rsidRPr="00C04CB2" w:rsidRDefault="00E437A4" w:rsidP="00E437A4">
            <w:pPr>
              <w:pStyle w:val="a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Был составлен перспективный план взаимодействия с родителями. Указанные в нем консультации, наглядно-стендовая информация, педагогические беседы с родителями, тематические консультации, наглядная пропаганда, совместное творчество и др. проводились как </w:t>
            </w:r>
            <w:proofErr w:type="spellStart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, так и в </w:t>
            </w:r>
            <w:proofErr w:type="spellStart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онлайн-режиме</w:t>
            </w:r>
            <w:proofErr w:type="spellEnd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437A4" w:rsidRPr="00C04CB2" w:rsidRDefault="00E437A4" w:rsidP="00E437A4">
            <w:pPr>
              <w:pStyle w:val="a7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представлена возможность поучаствовать в разнообразных мероприятиях: </w:t>
            </w:r>
          </w:p>
          <w:p w:rsidR="00E437A4" w:rsidRPr="00C04CB2" w:rsidRDefault="00E437A4" w:rsidP="00E437A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– Тематическая выставка совместного творчества родителей и детей «Зимняя сказка», «Открытка ветерану», стенгазета «30 лет МЧС».</w:t>
            </w:r>
          </w:p>
          <w:p w:rsidR="00E437A4" w:rsidRPr="00C04CB2" w:rsidRDefault="00E437A4" w:rsidP="00E437A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proofErr w:type="gram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Интернет-акциях</w:t>
            </w:r>
            <w:proofErr w:type="spellEnd"/>
            <w:proofErr w:type="gram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«Безопасная дорога», «Водители, вы тоже родители», «Дорога глазами детей».</w:t>
            </w:r>
          </w:p>
          <w:p w:rsidR="00E437A4" w:rsidRPr="00C04CB2" w:rsidRDefault="00E437A4" w:rsidP="00E437A4">
            <w:pPr>
              <w:pStyle w:val="a7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родительском уголке и родительском чате регулярно, в соответствии с перспективным планом, обновляется информация, помещаются различные консультации, памятки по различным направлениям. Эта работа отражена в журнале инструктажа для родителей.</w:t>
            </w:r>
          </w:p>
          <w:p w:rsidR="00E437A4" w:rsidRPr="00C04CB2" w:rsidRDefault="00E437A4" w:rsidP="00E437A4">
            <w:pPr>
              <w:pStyle w:val="a7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Большую помощь оказали родители в приобретении игрушек, канцтоваров, материала для творчества. Выполняли рекомендации по обучению и воспитанию детей, активно участвовали в жизни группы.</w:t>
            </w:r>
          </w:p>
          <w:p w:rsidR="00E437A4" w:rsidRPr="00C04CB2" w:rsidRDefault="00E437A4" w:rsidP="00E437A4">
            <w:pPr>
              <w:pStyle w:val="a7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Благодаря проделанной работе, нам удалось создать благоприятный климат в группе, сплоченный коллектив: педагоги, воспитанники, родители.</w:t>
            </w:r>
          </w:p>
          <w:p w:rsidR="00070E4B" w:rsidRPr="00C04CB2" w:rsidRDefault="00070E4B" w:rsidP="00E43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E4B" w:rsidRPr="00C04CB2" w:rsidTr="00E437A4">
        <w:trPr>
          <w:trHeight w:val="8422"/>
        </w:trPr>
        <w:tc>
          <w:tcPr>
            <w:tcW w:w="52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70E4B" w:rsidRPr="00C04CB2" w:rsidRDefault="00344DB5" w:rsidP="002C260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Группа  раннего возраста «Капельки» воспитатели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437A4" w:rsidRPr="00C04CB2" w:rsidRDefault="00E437A4" w:rsidP="00E43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Вся воспитательно-образовательная работа в группе велась в тесном контакте с родителями. Родители принимали активное участие в жизни группы, активно смотрели мероприятия по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удалёнке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помогали в организации утренников.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Был составлен перспективный план взаимодействия с родителями, в нем указаны все совместные мероприятия, анкетирование,  консультации, родительские собрания, наглядно-стендовая информация, педагогические беседы с родителями, тематические консультации, наглядная пропаганда, помощь в проведении проектов,  развлечений, совместного творчества и др. 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годовым планом работы проводились групповые родительские собрания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 </w:t>
            </w:r>
          </w:p>
          <w:p w:rsidR="00E437A4" w:rsidRPr="00C04CB2" w:rsidRDefault="00E437A4" w:rsidP="00E43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1. Протокол родительского собрания группы младшего дошкольного возраста «Капельки» тема родительского собрания:  «О мерах антитеррористической, пожарной и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транспортной безопасности» от 10 сентября 2020г. </w:t>
            </w:r>
          </w:p>
          <w:p w:rsidR="00E437A4" w:rsidRPr="00C04CB2" w:rsidRDefault="00E437A4" w:rsidP="00E43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- В течение учебного года я с родителями проводила анкетирование:</w:t>
            </w:r>
          </w:p>
          <w:p w:rsidR="00E437A4" w:rsidRPr="00C04CB2" w:rsidRDefault="00E437A4" w:rsidP="00E43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1) Анкетирование –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опросник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для родителей группы раннего возраста «Капельки» по теме: «Чем любит заниматься ваш ребёнок дома?» -  я собрала сведения о ребёнке, о его здоровье, поведении дома, домашнем режиме дня, об интересах ребёнка.</w:t>
            </w:r>
          </w:p>
          <w:p w:rsidR="00E437A4" w:rsidRPr="00C04CB2" w:rsidRDefault="00E437A4" w:rsidP="00E43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АНКЕТИРОВАНИЯ: Я получила информацию от родителей о ребёнке для того, чтобы лучше чувствовать и понимать ребёнка, выявить индивидуальные способности, чтобы использовать эту информацию для индивидуальной работы с каждым ребёнком. Узнали отношение родителей к воспитателям, которое очень хорошее и положительное.</w:t>
            </w:r>
          </w:p>
          <w:p w:rsidR="00E437A4" w:rsidRPr="00C04CB2" w:rsidRDefault="00E437A4" w:rsidP="00E43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Анкета для родителей: «Удовлетворённость работой ДОУ.»</w:t>
            </w:r>
          </w:p>
          <w:p w:rsidR="00E437A4" w:rsidRPr="00C04CB2" w:rsidRDefault="00E437A4" w:rsidP="00E43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АНАЛИЗ АНКЕТИРОВАНИЯ: Я получила информацию в целях изучения уровня удовлетворённости родителями качеством предоставления услуг  дошкольным образованием, 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оценила уровень 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удовлетворённости и это помогло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мне в работе уладить проблемы, поработать с детьми в тех областях индивидуально, где родители показали, например,  оздоровление, привлечь родителей к участию  в жизни ДОУ.</w:t>
            </w:r>
          </w:p>
          <w:p w:rsidR="00E437A4" w:rsidRPr="00C04CB2" w:rsidRDefault="00E437A4" w:rsidP="00E43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представлена возможность поучаствовать в разнообразных мероприятиях:</w:t>
            </w:r>
          </w:p>
          <w:p w:rsidR="00E437A4" w:rsidRPr="00C04CB2" w:rsidRDefault="00E437A4" w:rsidP="00E43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3) Провела анкетирование по теме: «Обеспечение психофизической безопасности ребёнка» </w:t>
            </w:r>
          </w:p>
          <w:p w:rsidR="00E437A4" w:rsidRPr="00C04CB2" w:rsidRDefault="00E437A4" w:rsidP="00E43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анкетирования: Анкетирование помогло мне узнать, какие темы наиболее интересно родителям: закаливание, профилактика здорового образа жизни, гимнастика, вопросы профилактики простудных заболеваний. Как в семье прививают ребёнку здоровый образ жизни.</w:t>
            </w: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–  Организовала семейную творческую выставку поделок из природного материала   «Овощи – фрукты – полезные продукты» – к проекту «Дары природы»</w:t>
            </w: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-Организовала выставку семейных работ «Путешествие в зимнюю сказку» - к проекту «Новогодняя сказка»</w:t>
            </w: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Родители участвовали в проектах – приносили бумагу для рисования, раскраски для проектов, детскую художественную литературу, пособия для образовательной деятельности, интересную информацию.</w:t>
            </w: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активно участвовали в конкурсе «Окна Победы» </w:t>
            </w: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- Папки передвижки сезонные, с необходимой информацией и к утренникам.</w:t>
            </w: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-Акции с участием родителей:</w:t>
            </w: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 1) «Безопасный путь – безопасная дорога»</w:t>
            </w: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 2) «Безопасность в быту» </w:t>
            </w:r>
          </w:p>
          <w:p w:rsidR="00E437A4" w:rsidRPr="00C04CB2" w:rsidRDefault="00E437A4" w:rsidP="00E43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3) «Осторожно, сосульки»</w:t>
            </w: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Мной были вручены каждому родителю памятки: «Родители обязаны…», «Что такое терроризм», «Безопасность на дорогах», «Памятка о пожарной безопасности», «ОРВИ, грипп или </w:t>
            </w:r>
            <w:proofErr w:type="spellStart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?», «Психологические особенности детей раннего возраста», «Опасности первого зимнего льда», «Безопасность в новогодние праздники», «Осторожно, сосульки!», «Какие игрушки необходимы детям», «Памятка о безопасности на водоёмах в летний период», «Иксодовые клещи. Что это такое?» и др. (см. в отчёте о работе с родителями)</w:t>
            </w: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– Организовала фотовыставку: «Образовательная деятельность в группе раннего возраста «Капельки»»</w:t>
            </w: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-С родителями в течение всего года я проводила консультации:</w:t>
            </w: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1) «Что можно рассказать о дне народного единства?»</w:t>
            </w: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2) «Физическая культура вашего ребёнка»</w:t>
            </w: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3) «Режим дня в жизни ребёнка»</w:t>
            </w: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4) «Прогулки в природу – основа здоровья ребёнка» - к проекту «Новогодняя сказка»</w:t>
            </w: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5) «В какие развивающие игры играть дома с детьми»</w:t>
            </w:r>
          </w:p>
          <w:p w:rsidR="00E437A4" w:rsidRPr="00C04CB2" w:rsidRDefault="00E437A4" w:rsidP="00E4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6) «Овощи – фрукты – полезные продукты» -  к проекту «Дары природы» и др.</w:t>
            </w:r>
          </w:p>
          <w:p w:rsidR="00E437A4" w:rsidRPr="00C04CB2" w:rsidRDefault="00E437A4" w:rsidP="00E43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br/>
              <w:t>– «Семейная мастерская» - Привлекала  родителей к обновлению одежды для кукол и изготовлению дидактических пособий в группах, родители принимали участие в конкурсах, приносили бумагу, художественную литературу, раскраски.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br/>
              <w:t>В родительском информационном уголке я всегда обновляла  информацию, помещала различные консультации: 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br/>
              <w:t>«Где живут витамины?»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br/>
              <w:t>«Чистота – залог здоровья».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br/>
              <w:t>«Обучаем детей ПДД» 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br/>
              <w:t>«Советы родителям»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br/>
              <w:t>«Рекомендации для родителей  по организации питания детей младшего дошкольного возраста»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«Как вести родителям себя дома с ребёнком»                                                                                                                            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0E4B" w:rsidRPr="00C04CB2" w:rsidRDefault="00070E4B" w:rsidP="00E437A4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70E4B" w:rsidRPr="00C04CB2" w:rsidTr="002C2604">
        <w:trPr>
          <w:trHeight w:val="360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437A4" w:rsidRPr="00C04CB2" w:rsidRDefault="00E437A4" w:rsidP="00E437A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70E4B" w:rsidRPr="00C04CB2" w:rsidRDefault="00E437A4" w:rsidP="00E437A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F7FF8" w:rsidRPr="00C04CB2" w:rsidRDefault="00AF7FF8" w:rsidP="00AF7FF8">
            <w:pPr>
              <w:pStyle w:val="a5"/>
              <w:shd w:val="clear" w:color="auto" w:fill="FFFFFF"/>
              <w:spacing w:before="0" w:beforeAutospacing="0" w:after="0" w:afterAutospacing="0"/>
              <w:ind w:left="200"/>
              <w:jc w:val="both"/>
              <w:rPr>
                <w:color w:val="000000"/>
              </w:rPr>
            </w:pPr>
            <w:r w:rsidRPr="00C04CB2">
              <w:rPr>
                <w:color w:val="000000"/>
                <w:shd w:val="clear" w:color="auto" w:fill="FFFFFF"/>
              </w:rPr>
              <w:t>Вся воспитательно-образовательная работа в группе велась в тесном контакте с родителями. Родители принимали активное участие в жизни группы, активно посещали мероприятия.</w:t>
            </w:r>
            <w:r w:rsidRPr="00C04CB2">
              <w:rPr>
                <w:color w:val="000000"/>
              </w:rPr>
              <w:br/>
            </w:r>
            <w:r w:rsidRPr="00C04CB2">
              <w:rPr>
                <w:color w:val="000000"/>
                <w:shd w:val="clear" w:color="auto" w:fill="FFFFFF"/>
              </w:rPr>
              <w:t>Был составлен перспективный план взаимодействия с родителями, в нем указаны все совместные мероприятия, консультации, родительские собрания, наглядно-стендовая информация, педагогические беседы с родителями, тематические консультации, совместное проведение развлечений, совместное творчество и др. </w:t>
            </w:r>
            <w:r w:rsidRPr="00C04CB2">
              <w:rPr>
                <w:color w:val="000000"/>
              </w:rPr>
              <w:br/>
            </w:r>
            <w:r w:rsidRPr="00C04CB2">
              <w:rPr>
                <w:color w:val="000000"/>
                <w:shd w:val="clear" w:color="auto" w:fill="FFFFFF"/>
              </w:rPr>
              <w:t>В соответствии с годовым планом работы проводились групповые родительские собрания: </w:t>
            </w:r>
            <w:r w:rsidRPr="00C04CB2">
              <w:rPr>
                <w:color w:val="000000"/>
              </w:rPr>
              <w:t xml:space="preserve"> Родительское собрание: "Особенности развития детей пятого года жизни и основные задачи воспитания, знакомство с воспитателем", "Двигательная деятельность детей на прогулке", Обще родительское собрание Опасности на дорогах. ПДД.</w:t>
            </w:r>
          </w:p>
          <w:p w:rsidR="00AF7FF8" w:rsidRPr="00C04CB2" w:rsidRDefault="00AF7FF8" w:rsidP="00AF7FF8">
            <w:pPr>
              <w:pStyle w:val="a5"/>
              <w:shd w:val="clear" w:color="auto" w:fill="FFFFFF"/>
              <w:spacing w:before="0" w:beforeAutospacing="0" w:after="0" w:afterAutospacing="0"/>
              <w:ind w:left="200"/>
              <w:jc w:val="both"/>
              <w:rPr>
                <w:color w:val="000000"/>
              </w:rPr>
            </w:pPr>
            <w:r w:rsidRPr="00C04CB2">
              <w:rPr>
                <w:color w:val="000000"/>
                <w:shd w:val="clear" w:color="auto" w:fill="FFFFFF"/>
              </w:rPr>
              <w:t>Родительское собрание  «Скоро в школу</w:t>
            </w:r>
            <w:proofErr w:type="gramStart"/>
            <w:r w:rsidRPr="00C04CB2">
              <w:rPr>
                <w:color w:val="000000"/>
                <w:shd w:val="clear" w:color="auto" w:fill="FFFFFF"/>
              </w:rPr>
              <w:t>»Д</w:t>
            </w:r>
            <w:proofErr w:type="gramEnd"/>
            <w:r w:rsidRPr="00C04CB2">
              <w:rPr>
                <w:color w:val="000000"/>
                <w:shd w:val="clear" w:color="auto" w:fill="FFFFFF"/>
              </w:rPr>
              <w:t>ОУ.(</w:t>
            </w:r>
            <w:proofErr w:type="spellStart"/>
            <w:r w:rsidRPr="00C04CB2">
              <w:rPr>
                <w:color w:val="000000"/>
                <w:shd w:val="clear" w:color="auto" w:fill="FFFFFF"/>
              </w:rPr>
              <w:t>онлайн</w:t>
            </w:r>
            <w:proofErr w:type="spellEnd"/>
            <w:r w:rsidRPr="00C04CB2">
              <w:rPr>
                <w:color w:val="000000"/>
                <w:shd w:val="clear" w:color="auto" w:fill="FFFFFF"/>
              </w:rPr>
              <w:t>)</w:t>
            </w:r>
            <w:r w:rsidRPr="00C04CB2">
              <w:rPr>
                <w:color w:val="000000"/>
              </w:rPr>
              <w:br/>
            </w:r>
            <w:r w:rsidRPr="00C04CB2">
              <w:rPr>
                <w:color w:val="000000"/>
                <w:shd w:val="clear" w:color="auto" w:fill="FFFFFF"/>
              </w:rPr>
              <w:t xml:space="preserve">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</w:t>
            </w:r>
            <w:r w:rsidRPr="00C04CB2">
              <w:rPr>
                <w:color w:val="000000"/>
                <w:shd w:val="clear" w:color="auto" w:fill="FFFFFF"/>
              </w:rPr>
              <w:lastRenderedPageBreak/>
              <w:t>была представлена возможность поучаствовать в разнообразных мероприятиях:</w:t>
            </w:r>
          </w:p>
          <w:p w:rsidR="00AF7FF8" w:rsidRPr="00C04CB2" w:rsidRDefault="00AF7FF8" w:rsidP="00AF7FF8">
            <w:pPr>
              <w:pStyle w:val="a5"/>
              <w:shd w:val="clear" w:color="auto" w:fill="FFFFFF"/>
              <w:spacing w:before="0" w:beforeAutospacing="0" w:after="0" w:afterAutospacing="0"/>
              <w:ind w:left="200"/>
              <w:jc w:val="both"/>
              <w:rPr>
                <w:color w:val="000000"/>
              </w:rPr>
            </w:pPr>
            <w:r w:rsidRPr="00C04CB2">
              <w:rPr>
                <w:color w:val="000000"/>
              </w:rPr>
              <w:t>Анкетирование родителей «Удовлетворенность детским садом. Запросы родителей  на следующий год».</w:t>
            </w:r>
          </w:p>
          <w:p w:rsidR="00AF7FF8" w:rsidRPr="00C04CB2" w:rsidRDefault="00AF7FF8" w:rsidP="00AF7F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04CB2">
              <w:rPr>
                <w:color w:val="000000"/>
              </w:rPr>
              <w:t xml:space="preserve"> - Фотовыставка «Любимой мамочки портрет» (семейное фото). Изготовление подарков для мам</w:t>
            </w:r>
            <w:proofErr w:type="gramStart"/>
            <w:r w:rsidRPr="00C04CB2">
              <w:rPr>
                <w:color w:val="000000"/>
              </w:rPr>
              <w:t>ы-</w:t>
            </w:r>
            <w:proofErr w:type="gramEnd"/>
            <w:r w:rsidRPr="00C04CB2">
              <w:rPr>
                <w:color w:val="000000"/>
              </w:rPr>
              <w:t xml:space="preserve"> «Я и моя семья» </w:t>
            </w:r>
            <w:r w:rsidRPr="00C04CB2">
              <w:rPr>
                <w:color w:val="000000"/>
              </w:rPr>
              <w:br/>
            </w:r>
            <w:r w:rsidRPr="00C04CB2">
              <w:rPr>
                <w:color w:val="000000" w:themeColor="text1"/>
                <w:shd w:val="clear" w:color="auto" w:fill="FFFFFF"/>
              </w:rPr>
              <w:t>– Выставка поделок из природного материала детско-родительского творческого конкурса «Осень раскрасавица».</w:t>
            </w:r>
            <w:r w:rsidRPr="00C04CB2">
              <w:rPr>
                <w:color w:val="FF0000"/>
              </w:rPr>
              <w:br/>
            </w:r>
            <w:r w:rsidRPr="00C04CB2">
              <w:rPr>
                <w:color w:val="000000" w:themeColor="text1"/>
                <w:shd w:val="clear" w:color="auto" w:fill="FFFFFF"/>
              </w:rPr>
              <w:t>– Групповая выставка «Новогоднее чудо своими руками»</w:t>
            </w:r>
            <w:r w:rsidRPr="00C04CB2">
              <w:rPr>
                <w:color w:val="000000" w:themeColor="text1"/>
              </w:rPr>
              <w:br/>
            </w:r>
            <w:r w:rsidRPr="00C04CB2">
              <w:rPr>
                <w:color w:val="000000" w:themeColor="text1"/>
                <w:shd w:val="clear" w:color="auto" w:fill="FFFFFF"/>
              </w:rPr>
              <w:t>– Фотовыставка «С папой мы вдвоем».</w:t>
            </w:r>
            <w:r w:rsidRPr="00C04CB2">
              <w:rPr>
                <w:color w:val="FF0000"/>
              </w:rPr>
              <w:br/>
            </w:r>
            <w:r w:rsidRPr="00C04CB2">
              <w:rPr>
                <w:color w:val="000000" w:themeColor="text1"/>
                <w:shd w:val="clear" w:color="auto" w:fill="FFFFFF"/>
              </w:rPr>
              <w:t>– Акция по ПДД «Осторожно дорога!»  в Контакте пропаганда правил дорожного движения среди детей и – родителей.</w:t>
            </w:r>
            <w:r w:rsidRPr="00C04CB2">
              <w:rPr>
                <w:color w:val="000000" w:themeColor="text1"/>
              </w:rPr>
              <w:br/>
            </w:r>
            <w:r w:rsidRPr="00C04CB2">
              <w:rPr>
                <w:color w:val="000000" w:themeColor="text1"/>
                <w:shd w:val="clear" w:color="auto" w:fill="FFFFFF"/>
              </w:rPr>
              <w:t xml:space="preserve">Акция – «Дорога глазами детей» лаборатория безопасности </w:t>
            </w:r>
            <w:proofErr w:type="gramStart"/>
            <w:r w:rsidRPr="00C04CB2">
              <w:rPr>
                <w:color w:val="000000" w:themeColor="text1"/>
                <w:shd w:val="clear" w:color="auto" w:fill="FFFFFF"/>
              </w:rPr>
              <w:t xml:space="preserve">( </w:t>
            </w:r>
            <w:proofErr w:type="gramEnd"/>
            <w:r w:rsidRPr="00C04CB2">
              <w:rPr>
                <w:color w:val="000000" w:themeColor="text1"/>
                <w:shd w:val="clear" w:color="auto" w:fill="FFFFFF"/>
              </w:rPr>
              <w:t>дети и родители) сертификат</w:t>
            </w:r>
          </w:p>
          <w:p w:rsidR="00AF7FF8" w:rsidRPr="00C04CB2" w:rsidRDefault="00AF7FF8" w:rsidP="00AF7F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04CB2">
              <w:rPr>
                <w:color w:val="000000" w:themeColor="text1"/>
                <w:shd w:val="clear" w:color="auto" w:fill="FFFFFF"/>
              </w:rPr>
              <w:t>Акция Лаборатория безопасности в Контакте декабрь 2020</w:t>
            </w:r>
          </w:p>
          <w:p w:rsidR="00AF7FF8" w:rsidRPr="00C04CB2" w:rsidRDefault="00AF7FF8" w:rsidP="00AF7F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04CB2">
              <w:rPr>
                <w:color w:val="000000" w:themeColor="text1"/>
                <w:shd w:val="clear" w:color="auto" w:fill="FFFFFF"/>
              </w:rPr>
              <w:t xml:space="preserve">Акция в  Контакте «Пристегнись и улыбнись» </w:t>
            </w:r>
            <w:proofErr w:type="gramStart"/>
            <w:r w:rsidRPr="00C04CB2">
              <w:rPr>
                <w:color w:val="000000" w:themeColor="text1"/>
                <w:shd w:val="clear" w:color="auto" w:fill="FFFFFF"/>
              </w:rPr>
              <w:t xml:space="preserve">( </w:t>
            </w:r>
            <w:proofErr w:type="gramEnd"/>
            <w:r w:rsidRPr="00C04CB2">
              <w:rPr>
                <w:color w:val="000000" w:themeColor="text1"/>
                <w:shd w:val="clear" w:color="auto" w:fill="FFFFFF"/>
              </w:rPr>
              <w:t>дети и родители) дипломы</w:t>
            </w:r>
          </w:p>
          <w:p w:rsidR="00AF7FF8" w:rsidRPr="00C04CB2" w:rsidRDefault="00AF7FF8" w:rsidP="00AF7F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04CB2">
              <w:rPr>
                <w:color w:val="000000" w:themeColor="text1"/>
                <w:shd w:val="clear" w:color="auto" w:fill="FFFFFF"/>
              </w:rPr>
              <w:t xml:space="preserve">Акция противопожарной безопасности – рисунки  </w:t>
            </w:r>
            <w:proofErr w:type="gramStart"/>
            <w:r w:rsidRPr="00C04CB2">
              <w:rPr>
                <w:color w:val="000000" w:themeColor="text1"/>
                <w:shd w:val="clear" w:color="auto" w:fill="FFFFFF"/>
              </w:rPr>
              <w:t xml:space="preserve">( </w:t>
            </w:r>
            <w:proofErr w:type="gramEnd"/>
            <w:r w:rsidRPr="00C04CB2">
              <w:rPr>
                <w:color w:val="000000" w:themeColor="text1"/>
                <w:shd w:val="clear" w:color="auto" w:fill="FFFFFF"/>
              </w:rPr>
              <w:t>дети и родители) Всероссийский</w:t>
            </w:r>
          </w:p>
          <w:p w:rsidR="00AF7FF8" w:rsidRPr="00C04CB2" w:rsidRDefault="00AF7FF8" w:rsidP="00AF7F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04CB2">
              <w:rPr>
                <w:color w:val="000000" w:themeColor="text1"/>
                <w:shd w:val="clear" w:color="auto" w:fill="FFFFFF"/>
              </w:rPr>
              <w:t xml:space="preserve">Родители участвовали в акции логопедический поезд. Сертификаты </w:t>
            </w:r>
            <w:proofErr w:type="gramStart"/>
            <w:r w:rsidRPr="00C04CB2">
              <w:rPr>
                <w:color w:val="000000" w:themeColor="text1"/>
                <w:shd w:val="clear" w:color="auto" w:fill="FFFFFF"/>
              </w:rPr>
              <w:t>Всероссийский</w:t>
            </w:r>
            <w:proofErr w:type="gramEnd"/>
          </w:p>
          <w:p w:rsidR="00AF7FF8" w:rsidRPr="00C04CB2" w:rsidRDefault="00AF7FF8" w:rsidP="00AF7F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04CB2">
              <w:rPr>
                <w:color w:val="000000" w:themeColor="text1"/>
                <w:shd w:val="clear" w:color="auto" w:fill="FFFFFF"/>
              </w:rPr>
              <w:t>- В родительском уголке обновляется информация, помещаются различные консультации:</w:t>
            </w:r>
            <w:r w:rsidRPr="00C04CB2">
              <w:rPr>
                <w:color w:val="FF0000"/>
                <w:shd w:val="clear" w:color="auto" w:fill="FFFFFF"/>
              </w:rPr>
              <w:t> </w:t>
            </w:r>
            <w:r w:rsidRPr="00C04CB2">
              <w:rPr>
                <w:color w:val="FF0000"/>
              </w:rPr>
              <w:br/>
            </w:r>
            <w:r w:rsidRPr="00C04CB2">
              <w:rPr>
                <w:color w:val="000000" w:themeColor="text1"/>
                <w:shd w:val="clear" w:color="auto" w:fill="FFFFFF"/>
              </w:rPr>
              <w:t>«Защитите себя и семью от ОРВИ и гриппа».</w:t>
            </w:r>
            <w:r w:rsidRPr="00C04CB2">
              <w:rPr>
                <w:color w:val="000000"/>
              </w:rPr>
              <w:t xml:space="preserve">  «Стоп - </w:t>
            </w:r>
            <w:proofErr w:type="spellStart"/>
            <w:r w:rsidRPr="00C04CB2">
              <w:rPr>
                <w:color w:val="000000"/>
              </w:rPr>
              <w:t>коронавирус</w:t>
            </w:r>
            <w:proofErr w:type="spellEnd"/>
            <w:r w:rsidRPr="00C04CB2">
              <w:rPr>
                <w:color w:val="000000"/>
              </w:rPr>
              <w:t>»</w:t>
            </w:r>
          </w:p>
          <w:p w:rsidR="00AF7FF8" w:rsidRPr="00C04CB2" w:rsidRDefault="00AF7FF8" w:rsidP="00AF7F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04CB2">
              <w:rPr>
                <w:color w:val="000000"/>
              </w:rPr>
              <w:t xml:space="preserve">Консультация: "Капризы и упрямство детей и причины их проявления". </w:t>
            </w:r>
          </w:p>
          <w:p w:rsidR="00AF7FF8" w:rsidRPr="00C04CB2" w:rsidRDefault="00AF7FF8" w:rsidP="00AF7F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04CB2">
              <w:rPr>
                <w:color w:val="000000"/>
              </w:rPr>
              <w:t>Консультация для родителей «Значение двигательного режима в воспитании дошкольников»</w:t>
            </w:r>
          </w:p>
          <w:p w:rsidR="00AF7FF8" w:rsidRPr="00C04CB2" w:rsidRDefault="00AF7FF8" w:rsidP="00AF7F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04CB2">
              <w:rPr>
                <w:color w:val="000000"/>
              </w:rPr>
              <w:t>Консультация - Воспитание ребенка посредством музыки.</w:t>
            </w:r>
            <w:r w:rsidRPr="00C04CB2">
              <w:rPr>
                <w:color w:val="000000"/>
              </w:rPr>
              <w:br/>
              <w:t>Консультация «КАК УБЕРЕЧЬСЯ ОТ ТРАВМ В ЗИМНЕЕ ВРЕМЯ», Осторожно сосульки.</w:t>
            </w:r>
          </w:p>
          <w:p w:rsidR="00AF7FF8" w:rsidRPr="00C04CB2" w:rsidRDefault="00AF7FF8" w:rsidP="00AF7F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04CB2">
              <w:rPr>
                <w:color w:val="000000"/>
              </w:rPr>
              <w:t xml:space="preserve">Консультация: «Музыка как средство </w:t>
            </w:r>
            <w:proofErr w:type="spellStart"/>
            <w:r w:rsidRPr="00C04CB2">
              <w:rPr>
                <w:color w:val="000000"/>
              </w:rPr>
              <w:t>здоровьесбережения</w:t>
            </w:r>
            <w:proofErr w:type="spellEnd"/>
          </w:p>
          <w:p w:rsidR="00AF7FF8" w:rsidRPr="00C04CB2" w:rsidRDefault="00AF7FF8" w:rsidP="00AF7F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04CB2">
              <w:rPr>
                <w:color w:val="000000"/>
              </w:rPr>
              <w:t>Консультация о детском травматизме.</w:t>
            </w:r>
          </w:p>
          <w:p w:rsidR="00AF7FF8" w:rsidRPr="00C04CB2" w:rsidRDefault="00AF7FF8" w:rsidP="00AF7F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04CB2">
              <w:rPr>
                <w:color w:val="000000" w:themeColor="text1"/>
                <w:shd w:val="clear" w:color="auto" w:fill="FFFFFF"/>
              </w:rPr>
              <w:t>«Обучаем детей ПДД» </w:t>
            </w:r>
            <w:r w:rsidRPr="00C04CB2">
              <w:rPr>
                <w:color w:val="000000" w:themeColor="text1"/>
              </w:rPr>
              <w:br/>
            </w:r>
            <w:r w:rsidRPr="00C04CB2">
              <w:rPr>
                <w:color w:val="000000" w:themeColor="text1"/>
                <w:shd w:val="clear" w:color="auto" w:fill="FFFFFF"/>
              </w:rPr>
              <w:t>«Соотношение с природой» </w:t>
            </w:r>
            <w:r w:rsidRPr="00C04CB2">
              <w:rPr>
                <w:color w:val="000000" w:themeColor="text1"/>
              </w:rPr>
              <w:br/>
            </w:r>
            <w:r w:rsidRPr="00C04CB2">
              <w:rPr>
                <w:color w:val="000000" w:themeColor="text1"/>
                <w:shd w:val="clear" w:color="auto" w:fill="FFFFFF"/>
              </w:rPr>
              <w:t>«Как отдыхать с детьми в выходные»</w:t>
            </w:r>
            <w:r w:rsidRPr="00C04CB2">
              <w:rPr>
                <w:color w:val="000000" w:themeColor="text1"/>
              </w:rPr>
              <w:br/>
            </w:r>
            <w:r w:rsidRPr="00C04CB2">
              <w:rPr>
                <w:color w:val="000000" w:themeColor="text1"/>
                <w:shd w:val="clear" w:color="auto" w:fill="FFFFFF"/>
              </w:rPr>
              <w:t>Памятка для родителей о праздновании Нового года. Правила пожарной безопасности в новогодние праздники.</w:t>
            </w:r>
          </w:p>
          <w:p w:rsidR="00AF7FF8" w:rsidRPr="00C04CB2" w:rsidRDefault="00AF7FF8" w:rsidP="00AF7F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04CB2">
              <w:rPr>
                <w:color w:val="000000" w:themeColor="text1"/>
                <w:shd w:val="clear" w:color="auto" w:fill="FFFFFF"/>
              </w:rPr>
              <w:t>Памятка для родителей «Мы готовы». «Горжусь тобой Отечество»</w:t>
            </w:r>
            <w:r w:rsidRPr="00C04CB2">
              <w:rPr>
                <w:color w:val="000000" w:themeColor="text1"/>
              </w:rPr>
              <w:br/>
            </w:r>
            <w:r w:rsidRPr="00C04CB2">
              <w:rPr>
                <w:color w:val="000000" w:themeColor="text1"/>
                <w:shd w:val="clear" w:color="auto" w:fill="FFFFFF"/>
              </w:rPr>
              <w:t>«Безопасность детей при общении с животными»</w:t>
            </w:r>
          </w:p>
          <w:p w:rsidR="00AF7FF8" w:rsidRPr="00C04CB2" w:rsidRDefault="00AF7FF8" w:rsidP="00AF7F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04CB2">
              <w:rPr>
                <w:color w:val="000000" w:themeColor="text1"/>
                <w:shd w:val="clear" w:color="auto" w:fill="FFFFFF"/>
              </w:rPr>
              <w:t>Памятка для родителей: «Правила поведения взрослых и детей на водоёмах в летний период»</w:t>
            </w:r>
            <w:r w:rsidRPr="00C04CB2">
              <w:rPr>
                <w:color w:val="000000" w:themeColor="text1"/>
              </w:rPr>
              <w:br/>
            </w:r>
            <w:r w:rsidRPr="00C04CB2">
              <w:rPr>
                <w:color w:val="000000"/>
                <w:shd w:val="clear" w:color="auto" w:fill="FFFFFF"/>
              </w:rPr>
              <w:t xml:space="preserve">Родители выполняли рекомендации по обучению и воспитанию детей, активно участвовали в </w:t>
            </w:r>
            <w:r w:rsidRPr="00C04CB2">
              <w:rPr>
                <w:color w:val="000000"/>
                <w:shd w:val="clear" w:color="auto" w:fill="FFFFFF"/>
              </w:rPr>
              <w:lastRenderedPageBreak/>
              <w:t>благоустройстве территории ДОУ.</w:t>
            </w:r>
          </w:p>
          <w:p w:rsidR="00AF7FF8" w:rsidRPr="00C04CB2" w:rsidRDefault="00AF7FF8" w:rsidP="00AF7F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Благодаря проделанной работе, значительно повысилась активность родителей, что отразилось на общей атмосфере в группе.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70E4B" w:rsidRPr="00C04CB2" w:rsidRDefault="00070E4B" w:rsidP="00AF7FF8">
            <w:pPr>
              <w:pStyle w:val="a7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70E4B" w:rsidRPr="00C04CB2" w:rsidTr="002C2604">
        <w:trPr>
          <w:trHeight w:val="304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70E4B" w:rsidRPr="00C04CB2" w:rsidRDefault="00AF7FF8" w:rsidP="002C260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Разновозрастная группа «Непоседы» Пашкова Е.В., Бычкова Т.Ю.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F7FF8" w:rsidRPr="00C04CB2" w:rsidRDefault="00AF7FF8" w:rsidP="00AF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Вся воспитательно-образовательная работа в группе велась в тесном контакте с родителями. Родители принимали активное участие в жизни группы.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Был составлен перспективный план взаимодействия с родителями, в нем указаны все  консультации, родительские собрания, наглядно-стендовая информация, педагогические беседы с родителями, тематические консультации,  проведение развлечений, совместное творчество и др.  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представлена возможность поучаствовать в разнообразных мероприятиях: 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Выставка поделок из природного материала детско-родительского творческого конкурса «Посвященного Сталинградской Битве», «Поделка Ветеранам»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родительском уголке обновляется информация, помещаются различные консультации: 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«Что нельзя приносить в детский сад»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«Осторожно грипп», «Осторожно гололед» и т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proofErr w:type="spellEnd"/>
          </w:p>
          <w:p w:rsidR="00FC0A01" w:rsidRPr="00C04CB2" w:rsidRDefault="00FC0A01" w:rsidP="00FC0A0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070E4B" w:rsidRPr="00C04CB2" w:rsidRDefault="00070E4B" w:rsidP="00FC0A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0E4B" w:rsidRPr="00C04CB2" w:rsidTr="002C2604">
        <w:trPr>
          <w:trHeight w:val="208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70E4B" w:rsidRPr="00C04CB2" w:rsidRDefault="00AF7FF8" w:rsidP="002C260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Группа Раннего возраста «Ягодка»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F7FF8" w:rsidRPr="00C04CB2" w:rsidRDefault="00AF7FF8" w:rsidP="00AF7F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Вся воспитательно-образовательная работа в группе велась в тесном контакте с родителями. Родители принимали активное участие в жизни группы.</w:t>
            </w:r>
          </w:p>
          <w:p w:rsidR="00AF7FF8" w:rsidRPr="00C04CB2" w:rsidRDefault="00AF7FF8" w:rsidP="00AF7F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Был составлен перспективный план взаимодействия с родителями, в нем указаны все совместные мероприятия, консультации, родительские собрания, наглядно-стендовая информация, педагогические беседы с родителями, тематические консультации, наглядная пропаганда, 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совместное творчество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др. </w:t>
            </w:r>
          </w:p>
          <w:p w:rsidR="00AF7FF8" w:rsidRPr="00C04CB2" w:rsidRDefault="00AF7FF8" w:rsidP="00AF7F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годовым планом работы вся информация была размещена на стендах и в родительском чате. </w:t>
            </w:r>
          </w:p>
          <w:p w:rsidR="00AF7FF8" w:rsidRPr="00C04CB2" w:rsidRDefault="00AF7FF8" w:rsidP="00AF7F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свою очередь родители охотно шли на 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контакт и старались участвовать во всех совместных мероприятиях группы и ДОУ. На протяжении учебного года детям и родителям была представлена возможность поучаствовать в разнообразных мероприятиях.</w:t>
            </w:r>
          </w:p>
          <w:p w:rsidR="00AF7FF8" w:rsidRPr="00C04CB2" w:rsidRDefault="00AF7FF8" w:rsidP="00AF7F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родительском уголке обновляется информация. Были созданы папки-передвижки:</w:t>
            </w:r>
          </w:p>
          <w:p w:rsidR="00AF7FF8" w:rsidRPr="00C04CB2" w:rsidRDefault="00AF7FF8" w:rsidP="00AF7FF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«Безопасный дом»</w:t>
            </w:r>
          </w:p>
          <w:p w:rsidR="00AF7FF8" w:rsidRPr="00C04CB2" w:rsidRDefault="00AF7FF8" w:rsidP="00AF7FF8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культурно-гигиенических навыков у дошкольников»</w:t>
            </w:r>
          </w:p>
          <w:p w:rsidR="00AF7FF8" w:rsidRPr="00C04CB2" w:rsidRDefault="00AF7FF8" w:rsidP="00AF7FF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«Подвижные игры детей младшего дошкольного возраста»</w:t>
            </w:r>
          </w:p>
          <w:p w:rsidR="00AF7FF8" w:rsidRPr="00C04CB2" w:rsidRDefault="00AF7FF8" w:rsidP="00AF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F7FF8" w:rsidRPr="00C04CB2" w:rsidRDefault="00AF7FF8" w:rsidP="00AF7F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родителями были проведены консультации:</w:t>
            </w:r>
          </w:p>
          <w:p w:rsidR="00AF7FF8" w:rsidRPr="00C04CB2" w:rsidRDefault="00AF7FF8" w:rsidP="00AF7FF8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для детей. Безопасность на дорогах»</w:t>
            </w:r>
          </w:p>
          <w:p w:rsidR="00AF7FF8" w:rsidRPr="00C04CB2" w:rsidRDefault="00AF7FF8" w:rsidP="00AF7FF8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Какие игрушки необходимы детям»</w:t>
            </w:r>
          </w:p>
          <w:p w:rsidR="00AF7FF8" w:rsidRPr="00C04CB2" w:rsidRDefault="00AF7FF8" w:rsidP="00AF7FF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«Осторожно, гололед!»</w:t>
            </w:r>
          </w:p>
          <w:p w:rsidR="00AF7FF8" w:rsidRPr="00C04CB2" w:rsidRDefault="00AF7FF8" w:rsidP="00AF7FF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«Антитеррор»</w:t>
            </w:r>
          </w:p>
          <w:p w:rsidR="00AF7FF8" w:rsidRPr="00C04CB2" w:rsidRDefault="00AF7FF8" w:rsidP="00AF7FF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«Праздник без неприятностей» (о безопасном проведении новогодних праздников)</w:t>
            </w:r>
          </w:p>
          <w:p w:rsidR="00AF7FF8" w:rsidRPr="00C04CB2" w:rsidRDefault="00AF7FF8" w:rsidP="00AF7FF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«Осторожно, тонкий лед!»</w:t>
            </w:r>
          </w:p>
          <w:p w:rsidR="00AF7FF8" w:rsidRPr="00C04CB2" w:rsidRDefault="00AF7FF8" w:rsidP="00AF7FF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«Безопасное поведение на воде в летний период»</w:t>
            </w:r>
          </w:p>
          <w:p w:rsidR="00AF7FF8" w:rsidRPr="00C04CB2" w:rsidRDefault="00AF7FF8" w:rsidP="00AF7FF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«Режим дня в выходные дни»</w:t>
            </w:r>
          </w:p>
          <w:p w:rsidR="00AF7FF8" w:rsidRPr="00C04CB2" w:rsidRDefault="00AF7FF8" w:rsidP="00AF7FF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F7FF8" w:rsidRPr="00C04CB2" w:rsidRDefault="00AF7FF8" w:rsidP="00AF7F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Родители помогли пополнить игровую зону игрушками и групповую библиотеку книгами.</w:t>
            </w:r>
          </w:p>
          <w:p w:rsidR="00AF7FF8" w:rsidRPr="00C04CB2" w:rsidRDefault="00AF7FF8" w:rsidP="00AF7F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Активно участвовали в </w:t>
            </w:r>
            <w:proofErr w:type="spellStart"/>
            <w:r w:rsidRPr="00C04C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онлайн-акцие</w:t>
            </w:r>
            <w:proofErr w:type="spellEnd"/>
            <w:r w:rsidRPr="00C04C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«Водители, вы тоже родители!» </w:t>
            </w:r>
            <w:r w:rsidRPr="00C04C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F7FF8" w:rsidRPr="00C04CB2" w:rsidRDefault="00AF7FF8" w:rsidP="00AF7F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Родители выполняли рекомендации по обучению и воспитанию детей, 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участвовали в благоустройстве территории ДОУ.</w:t>
            </w:r>
          </w:p>
          <w:p w:rsidR="00AF7FF8" w:rsidRPr="00C04CB2" w:rsidRDefault="00AF7FF8" w:rsidP="00AF7FF8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Благодаря проделанной работе, значительно повысилась активность родителей, что отразилось на общей атмосфере в группе.</w:t>
            </w:r>
          </w:p>
          <w:p w:rsidR="00070E4B" w:rsidRPr="00C04CB2" w:rsidRDefault="00870284" w:rsidP="00D5139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070E4B" w:rsidRPr="00C04CB2" w:rsidTr="00DC39DF">
        <w:trPr>
          <w:trHeight w:val="3171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70E4B" w:rsidRPr="00C04CB2" w:rsidRDefault="00070E4B" w:rsidP="002C260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75FF" w:rsidRPr="00C04CB2" w:rsidRDefault="005575FF" w:rsidP="0055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протяжении учебного года детям и родителям была представлена возможность поучаствовать в разнообразных мероприятиях: 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Выставка поделок из природного материала детско-родительского творческого конкурса «Волшебная осень».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-Выставка работ « А у нас зима»</w:t>
            </w:r>
          </w:p>
          <w:p w:rsidR="005575FF" w:rsidRPr="00C04CB2" w:rsidRDefault="005575FF" w:rsidP="0055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-Выставка «Армейский альбом». Фотовыставка «Та, что сердце мне подарила».</w:t>
            </w:r>
          </w:p>
          <w:p w:rsidR="005575FF" w:rsidRPr="00C04CB2" w:rsidRDefault="005575FF" w:rsidP="0055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-Акция «Сирень победы» «Сидим дома», 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родительском уголке обновляется информация, помещаются различные консультации: 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«Режи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м-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залог нормального развития ребёнка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«Обучаем детей ПДД» 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«Возрастные особенности развития детей 2-3 лет</w:t>
            </w:r>
          </w:p>
          <w:p w:rsidR="005575FF" w:rsidRPr="00C04CB2" w:rsidRDefault="005575FF" w:rsidP="0055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«Какие игрушки необходимы детям»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«Как отдыхать с детьми в выходные»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«Азбука здоровья»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«Как организовать летний отдых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«Причины детского дорожно-транспортного травматизма».</w:t>
            </w:r>
          </w:p>
          <w:p w:rsidR="005575FF" w:rsidRPr="00C04CB2" w:rsidRDefault="005575FF" w:rsidP="0055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«Консультации по профилактике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короновируса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5575FF" w:rsidRPr="00C04CB2" w:rsidRDefault="005575FF" w:rsidP="005575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Памятки по антитеррору.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связи с пандемией в режиме самоизоляции работа с родителями не прекращалась. Занятия с детьми  были организованы в дистанционной форме. Родители получили памятки по пожарной безопасности, правилам поведения на воде, дорожно-транспортной безопасности детей, были организованы дистанционные инструктажи  по вопросам антитеррора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575FF" w:rsidRPr="00C04CB2" w:rsidRDefault="005575FF" w:rsidP="005575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Благодаря проделанной работе, значительно повысилась активность родителей, что отразилось на общей атмосфере в группе.</w:t>
            </w:r>
            <w:r w:rsidRPr="00C0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</w:t>
            </w:r>
          </w:p>
          <w:p w:rsidR="002C089F" w:rsidRPr="00C04CB2" w:rsidRDefault="002C089F" w:rsidP="002C08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70E4B" w:rsidRPr="00C04CB2" w:rsidRDefault="00070E4B" w:rsidP="00D513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39DF" w:rsidRPr="00C04CB2" w:rsidTr="00C07BF2">
        <w:trPr>
          <w:trHeight w:val="4361"/>
        </w:trPr>
        <w:tc>
          <w:tcPr>
            <w:tcW w:w="52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C39DF" w:rsidRPr="00C04CB2" w:rsidRDefault="00DC39DF" w:rsidP="002C260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C39DF" w:rsidRPr="00C04CB2" w:rsidRDefault="00DC39DF" w:rsidP="00DC39D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Был составлен перспективный план взаимодействия с родителями, в нем указаны все совместные мероприятия, консультации, родительские собрания, наглядно-стендовая информация, педагогические беседы с родителями, тематические консультации, наглядная пропаганда, 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совместное творчество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др. </w:t>
            </w:r>
          </w:p>
          <w:p w:rsidR="00DC39DF" w:rsidRPr="00C04CB2" w:rsidRDefault="00DC39DF" w:rsidP="00DC39D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соответствии с годовым планом работы проводились групповые родительские собрания. </w:t>
            </w:r>
          </w:p>
          <w:p w:rsidR="00DC39DF" w:rsidRPr="00C04CB2" w:rsidRDefault="00DC39DF" w:rsidP="00DC39D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свою очередь родители охотно шли на контакт и старались участвовать во всех совместных мероприятиях группы и ДОУ. На протяжении учебного года детям и родителям была представлена возможность поучаствовать в разнообразных мероприятиях: </w:t>
            </w:r>
          </w:p>
          <w:p w:rsidR="00DC39DF" w:rsidRPr="00C04CB2" w:rsidRDefault="00DC39DF" w:rsidP="00DC39DF">
            <w:pPr>
              <w:pStyle w:val="a8"/>
              <w:numPr>
                <w:ilvl w:val="0"/>
                <w:numId w:val="1"/>
              </w:num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Выставка осенних поделок «Дары осени»</w:t>
            </w:r>
          </w:p>
          <w:p w:rsidR="00DC39DF" w:rsidRPr="00C04CB2" w:rsidRDefault="00DC39DF" w:rsidP="00DC39D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Выставка поделок «Зимушка-зима»</w:t>
            </w:r>
          </w:p>
          <w:p w:rsidR="00DC39DF" w:rsidRPr="00C04CB2" w:rsidRDefault="00DC39DF" w:rsidP="00DC39DF">
            <w:pPr>
              <w:pStyle w:val="a8"/>
              <w:numPr>
                <w:ilvl w:val="0"/>
                <w:numId w:val="1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Выставка поделок и рисунков «Я помню! Я горжусь!»</w:t>
            </w:r>
          </w:p>
          <w:p w:rsidR="00DC39DF" w:rsidRPr="00C04CB2" w:rsidRDefault="00DC39DF" w:rsidP="00DC39DF">
            <w:pPr>
              <w:pStyle w:val="a8"/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C39DF" w:rsidRPr="00C04CB2" w:rsidRDefault="00DC39DF" w:rsidP="00DC39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родительском уголке обновляется информация. Были созданы папки-передвижки:</w:t>
            </w:r>
          </w:p>
          <w:p w:rsidR="00DC39DF" w:rsidRPr="00C04CB2" w:rsidRDefault="00DC39DF" w:rsidP="00DC39D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«Безопасный дом»</w:t>
            </w:r>
          </w:p>
          <w:p w:rsidR="00DC39DF" w:rsidRPr="00C04CB2" w:rsidRDefault="00DC39DF" w:rsidP="00DC39D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«Безопасность ребенка на дороге»</w:t>
            </w:r>
          </w:p>
          <w:p w:rsidR="00DC39DF" w:rsidRPr="00C04CB2" w:rsidRDefault="00DC39DF" w:rsidP="00DC39D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«Готов ли ваш ребенок к школе?»</w:t>
            </w:r>
          </w:p>
          <w:p w:rsidR="00DC39DF" w:rsidRPr="00C04CB2" w:rsidRDefault="00DC39DF" w:rsidP="00DC39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C39DF" w:rsidRPr="00C04CB2" w:rsidRDefault="00DC39DF" w:rsidP="00DC39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родителями были проведены консультации:</w:t>
            </w:r>
          </w:p>
          <w:p w:rsidR="00DC39DF" w:rsidRPr="00C04CB2" w:rsidRDefault="00DC39DF" w:rsidP="00DC39D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«По дороге в детский сад» (правила дорожного движения)</w:t>
            </w:r>
          </w:p>
          <w:p w:rsidR="00DC39DF" w:rsidRPr="00C04CB2" w:rsidRDefault="00DC39DF" w:rsidP="00DC39D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«Безопасность ребёнка дома»</w:t>
            </w:r>
          </w:p>
          <w:p w:rsidR="00DC39DF" w:rsidRPr="00C04CB2" w:rsidRDefault="00DC39DF" w:rsidP="00DC39D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«Осторожно, гололед!»</w:t>
            </w:r>
          </w:p>
          <w:p w:rsidR="00DC39DF" w:rsidRPr="00C04CB2" w:rsidRDefault="00DC39DF" w:rsidP="00DC39D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«Антитеррор»</w:t>
            </w:r>
          </w:p>
          <w:p w:rsidR="00DC39DF" w:rsidRPr="00C04CB2" w:rsidRDefault="00DC39DF" w:rsidP="00DC39D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«Праздник без неприятностей» (о безопасном проведении новогодних праздников)</w:t>
            </w:r>
          </w:p>
          <w:p w:rsidR="00DC39DF" w:rsidRPr="00C04CB2" w:rsidRDefault="00DC39DF" w:rsidP="00DC39D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«Осторожно, тонкий лед!»</w:t>
            </w:r>
          </w:p>
          <w:p w:rsidR="00DC39DF" w:rsidRPr="00C04CB2" w:rsidRDefault="00DC39DF" w:rsidP="00DC39D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«Безопасное поведение на воде в летний период»</w:t>
            </w:r>
          </w:p>
          <w:p w:rsidR="00DC39DF" w:rsidRPr="00C04CB2" w:rsidRDefault="00DC39DF" w:rsidP="00DC39D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C39DF" w:rsidRPr="00C04CB2" w:rsidRDefault="00DC39DF" w:rsidP="00DC39D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Родители помогли пополнить игровую зону игрушками и настольными играми: «Падающая башня», «Шашки» и др.</w:t>
            </w:r>
          </w:p>
          <w:p w:rsidR="00DC39DF" w:rsidRPr="00C04CB2" w:rsidRDefault="00DC39DF" w:rsidP="00DC39D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группе была проведена акция «Оденем куклу», в которой активное участие приняли бабушки воспитанников.</w:t>
            </w:r>
          </w:p>
          <w:p w:rsidR="00DC39DF" w:rsidRPr="00C04CB2" w:rsidRDefault="00DC39DF" w:rsidP="00DC39D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Так же родители пополнили групповую библиотеку книгами.</w:t>
            </w:r>
          </w:p>
          <w:p w:rsidR="00DC39DF" w:rsidRPr="00C04CB2" w:rsidRDefault="00DC39DF" w:rsidP="00DC39D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Родители выполняли рекомендации по обучению и воспитанию детей, активно участвовали в выставках ДОУ.</w:t>
            </w:r>
          </w:p>
          <w:p w:rsidR="00DC39DF" w:rsidRPr="00C04CB2" w:rsidRDefault="00DC39D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9DF" w:rsidRPr="00C04CB2" w:rsidRDefault="00DC39D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9DF" w:rsidRPr="00C04CB2" w:rsidRDefault="00DC39D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9DF" w:rsidRPr="00C04CB2" w:rsidTr="00C07BF2">
        <w:trPr>
          <w:trHeight w:hRule="exact" w:val="32186"/>
        </w:trPr>
        <w:tc>
          <w:tcPr>
            <w:tcW w:w="52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C39DF" w:rsidRPr="00C04CB2" w:rsidRDefault="00DC39DF" w:rsidP="002C260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C39DF" w:rsidRPr="00C04CB2" w:rsidRDefault="00DC39DF" w:rsidP="00DC39DF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C04CB2">
              <w:rPr>
                <w:color w:val="000000"/>
                <w:shd w:val="clear" w:color="auto" w:fill="FFFFFF"/>
              </w:rPr>
              <w:t>В соответствии с годовым планом работы проводились групповые родительские собрания: </w:t>
            </w:r>
            <w:r w:rsidRPr="00C04CB2">
              <w:rPr>
                <w:color w:val="000000"/>
              </w:rPr>
              <w:t xml:space="preserve"> Родительское собрание: «Будущий первоклассник", "Читайте сказки для детей", Обще родительское собрание Опасности на дорогах. ПДД.</w:t>
            </w:r>
          </w:p>
          <w:p w:rsidR="00DC39DF" w:rsidRPr="00C04CB2" w:rsidRDefault="00DC39DF" w:rsidP="00DC39DF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C04CB2">
              <w:rPr>
                <w:color w:val="000000"/>
                <w:shd w:val="clear" w:color="auto" w:fill="FFFFFF"/>
              </w:rPr>
              <w:t>Родительское собрание по благоустройству ДОУ.</w:t>
            </w:r>
            <w:r w:rsidRPr="00C04CB2">
              <w:rPr>
                <w:color w:val="000000"/>
              </w:rPr>
              <w:br/>
            </w:r>
            <w:r w:rsidRPr="00C04CB2">
              <w:rPr>
                <w:color w:val="000000"/>
                <w:shd w:val="clear" w:color="auto" w:fill="FFFFFF"/>
              </w:rPr>
              <w:t>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представлена возможность поучаствовать в разнообразных мероприятиях:</w:t>
            </w:r>
          </w:p>
          <w:p w:rsidR="00DC39DF" w:rsidRPr="00C04CB2" w:rsidRDefault="00DC39DF" w:rsidP="00DC39DF">
            <w:pPr>
              <w:pStyle w:val="a5"/>
              <w:shd w:val="clear" w:color="auto" w:fill="FFFFFF"/>
              <w:spacing w:before="0" w:beforeAutospacing="0" w:after="0" w:afterAutospacing="0"/>
              <w:ind w:left="708"/>
              <w:rPr>
                <w:color w:val="000000"/>
              </w:rPr>
            </w:pPr>
            <w:r w:rsidRPr="00C04CB2">
              <w:rPr>
                <w:color w:val="000000"/>
              </w:rPr>
              <w:t>Анкетирование родителей «Удовлетворенность детским садом. Запросы родителей  на следующий год».</w:t>
            </w:r>
          </w:p>
          <w:p w:rsidR="00DC39DF" w:rsidRPr="00C04CB2" w:rsidRDefault="00DC39DF" w:rsidP="00DC39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04CB2">
              <w:rPr>
                <w:color w:val="000000" w:themeColor="text1"/>
                <w:shd w:val="clear" w:color="auto" w:fill="FFFFFF"/>
              </w:rPr>
              <w:t>– Выставка поделок из природного материала детско-родительского творческого конкурса «Осень - Фантазерка».</w:t>
            </w:r>
            <w:r w:rsidRPr="00C04CB2">
              <w:rPr>
                <w:color w:val="FF0000"/>
              </w:rPr>
              <w:br/>
            </w:r>
            <w:r w:rsidRPr="00C04CB2">
              <w:rPr>
                <w:color w:val="000000" w:themeColor="text1"/>
                <w:shd w:val="clear" w:color="auto" w:fill="FFFFFF"/>
              </w:rPr>
              <w:t>– Групповая выставка «Новогоднее чудо своими руками»</w:t>
            </w:r>
            <w:r w:rsidRPr="00C04CB2">
              <w:rPr>
                <w:color w:val="000000" w:themeColor="text1"/>
              </w:rPr>
              <w:br/>
            </w:r>
            <w:r w:rsidRPr="00C04CB2">
              <w:rPr>
                <w:color w:val="000000" w:themeColor="text1"/>
                <w:shd w:val="clear" w:color="auto" w:fill="FFFFFF"/>
              </w:rPr>
              <w:t>– Изготовление поделок «Мой папа самый…..».</w:t>
            </w:r>
          </w:p>
          <w:p w:rsidR="00DC39DF" w:rsidRPr="00C04CB2" w:rsidRDefault="00DC39DF" w:rsidP="00DC39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04CB2">
              <w:rPr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C04CB2">
              <w:rPr>
                <w:color w:val="000000" w:themeColor="text1"/>
                <w:shd w:val="clear" w:color="auto" w:fill="FFFFFF"/>
              </w:rPr>
              <w:t>Онлайн-выставка</w:t>
            </w:r>
            <w:proofErr w:type="spellEnd"/>
            <w:r w:rsidRPr="00C04CB2">
              <w:rPr>
                <w:color w:val="000000" w:themeColor="text1"/>
                <w:shd w:val="clear" w:color="auto" w:fill="FFFFFF"/>
              </w:rPr>
              <w:t xml:space="preserve"> «Пасхальное яичко»</w:t>
            </w:r>
            <w:r w:rsidRPr="00C04CB2">
              <w:rPr>
                <w:color w:val="FF0000"/>
              </w:rPr>
              <w:br/>
            </w:r>
            <w:r w:rsidRPr="00C04CB2">
              <w:rPr>
                <w:color w:val="000000" w:themeColor="text1"/>
                <w:shd w:val="clear" w:color="auto" w:fill="FFFFFF"/>
              </w:rPr>
              <w:t>– Акция по ПДД «Осторожно дорога!» пропаганда правил дорожного движения среди детей и – родителей.</w:t>
            </w:r>
          </w:p>
          <w:p w:rsidR="00DC39DF" w:rsidRPr="00C04CB2" w:rsidRDefault="00DC39DF" w:rsidP="00DC39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4CB2">
              <w:rPr>
                <w:color w:val="000000" w:themeColor="text1"/>
                <w:shd w:val="clear" w:color="auto" w:fill="FFFFFF"/>
              </w:rPr>
              <w:t>- В родительском уголке обновляется информация, помещаются различные консультации:</w:t>
            </w:r>
            <w:r w:rsidRPr="00C04CB2">
              <w:rPr>
                <w:color w:val="FF0000"/>
                <w:shd w:val="clear" w:color="auto" w:fill="FFFFFF"/>
              </w:rPr>
              <w:t> </w:t>
            </w:r>
            <w:r w:rsidRPr="00C04CB2">
              <w:rPr>
                <w:color w:val="FF0000"/>
              </w:rPr>
              <w:br/>
            </w:r>
            <w:r w:rsidRPr="00C04CB2">
              <w:rPr>
                <w:color w:val="000000" w:themeColor="text1"/>
                <w:shd w:val="clear" w:color="auto" w:fill="FFFFFF"/>
              </w:rPr>
              <w:t>«Защитите себя и семью от ОРВИ и гриппа».</w:t>
            </w:r>
            <w:r w:rsidRPr="00C04CB2">
              <w:rPr>
                <w:color w:val="000000"/>
              </w:rPr>
              <w:t xml:space="preserve">  </w:t>
            </w:r>
          </w:p>
          <w:p w:rsidR="00DC39DF" w:rsidRPr="00C04CB2" w:rsidRDefault="00DC39DF" w:rsidP="00DC39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4CB2">
              <w:rPr>
                <w:color w:val="000000"/>
              </w:rPr>
              <w:t xml:space="preserve">Консультация: "БЕЗОПАСНОСТЬ В БЫТУ". </w:t>
            </w:r>
          </w:p>
          <w:p w:rsidR="00DC39DF" w:rsidRPr="00C04CB2" w:rsidRDefault="00DC39DF" w:rsidP="00DC39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4CB2">
              <w:rPr>
                <w:color w:val="000000"/>
              </w:rPr>
              <w:t>Консультация для родителей «Значение двигательного режима в воспитании дошкольников»</w:t>
            </w:r>
            <w:r w:rsidRPr="00C04CB2">
              <w:rPr>
                <w:color w:val="000000"/>
              </w:rPr>
              <w:br/>
              <w:t>Консультация «КАК УБЕРЕЧЬСЯ ОТ ТРАВМ В ЗИМНЕЕ ВРЕМЯ», Осторожно сосульки.</w:t>
            </w:r>
          </w:p>
          <w:p w:rsidR="00DC39DF" w:rsidRPr="00C04CB2" w:rsidRDefault="00DC39DF" w:rsidP="00DC39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4CB2">
              <w:rPr>
                <w:color w:val="000000"/>
              </w:rPr>
              <w:t>Консультация: «Сказка перед сном»</w:t>
            </w:r>
          </w:p>
          <w:p w:rsidR="00DC39DF" w:rsidRPr="00C04CB2" w:rsidRDefault="00DC39DF" w:rsidP="00DC39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4CB2">
              <w:rPr>
                <w:color w:val="000000"/>
              </w:rPr>
              <w:t>Консультация о детском травматизме.</w:t>
            </w:r>
          </w:p>
          <w:p w:rsidR="00DC39DF" w:rsidRPr="00C04CB2" w:rsidRDefault="00DC39DF" w:rsidP="00DC39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04CB2">
              <w:rPr>
                <w:color w:val="000000" w:themeColor="text1"/>
                <w:shd w:val="clear" w:color="auto" w:fill="FFFFFF"/>
              </w:rPr>
              <w:t>«Обучаем детей ПДД» </w:t>
            </w:r>
            <w:r w:rsidRPr="00C04CB2">
              <w:rPr>
                <w:color w:val="000000" w:themeColor="text1"/>
              </w:rPr>
              <w:br/>
            </w:r>
            <w:r w:rsidRPr="00C04CB2">
              <w:rPr>
                <w:color w:val="000000" w:themeColor="text1"/>
                <w:shd w:val="clear" w:color="auto" w:fill="FFFFFF"/>
              </w:rPr>
              <w:t>«Как отдыхать с детьми в выходные»</w:t>
            </w:r>
          </w:p>
          <w:p w:rsidR="00DC39DF" w:rsidRPr="00C04CB2" w:rsidRDefault="00DC39DF" w:rsidP="00DC39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04CB2">
              <w:rPr>
                <w:color w:val="000000" w:themeColor="text1"/>
                <w:shd w:val="clear" w:color="auto" w:fill="FFFFFF"/>
              </w:rPr>
              <w:t xml:space="preserve"> «Причины детского дорожно-транспортного травматизма»</w:t>
            </w:r>
            <w:r w:rsidRPr="00C04CB2">
              <w:rPr>
                <w:color w:val="000000" w:themeColor="text1"/>
              </w:rPr>
              <w:br/>
            </w:r>
            <w:r w:rsidRPr="00C04CB2">
              <w:rPr>
                <w:color w:val="000000" w:themeColor="text1"/>
                <w:shd w:val="clear" w:color="auto" w:fill="FFFFFF"/>
              </w:rPr>
              <w:t>Памятка для родителей о праздновании Нового года. Правила пожарной безопасности в новогодние праздники.</w:t>
            </w:r>
          </w:p>
          <w:p w:rsidR="00DC39DF" w:rsidRPr="00C04CB2" w:rsidRDefault="00DC39DF" w:rsidP="00DC39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04CB2">
              <w:rPr>
                <w:color w:val="000000" w:themeColor="text1"/>
                <w:shd w:val="clear" w:color="auto" w:fill="FFFFFF"/>
              </w:rPr>
              <w:t xml:space="preserve">Памятка для родителей «Как обезопасить себя и близких во время сезонных </w:t>
            </w:r>
            <w:proofErr w:type="gramStart"/>
            <w:r w:rsidRPr="00C04CB2">
              <w:rPr>
                <w:color w:val="000000" w:themeColor="text1"/>
                <w:shd w:val="clear" w:color="auto" w:fill="FFFFFF"/>
              </w:rPr>
              <w:t>заболеваниях</w:t>
            </w:r>
            <w:proofErr w:type="gramEnd"/>
            <w:r w:rsidRPr="00C04CB2">
              <w:rPr>
                <w:color w:val="000000" w:themeColor="text1"/>
                <w:shd w:val="clear" w:color="auto" w:fill="FFFFFF"/>
              </w:rPr>
              <w:t>.»</w:t>
            </w:r>
          </w:p>
          <w:p w:rsidR="00DC39DF" w:rsidRPr="00C04CB2" w:rsidRDefault="00DC39DF" w:rsidP="00DC39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04CB2">
              <w:rPr>
                <w:color w:val="000000" w:themeColor="text1"/>
                <w:shd w:val="clear" w:color="auto" w:fill="FFFFFF"/>
              </w:rPr>
              <w:t>Памятка для родителей «Береги природу»</w:t>
            </w:r>
          </w:p>
          <w:p w:rsidR="00DC39DF" w:rsidRPr="00C04CB2" w:rsidRDefault="00DC39DF" w:rsidP="00DC39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04CB2">
              <w:rPr>
                <w:color w:val="000000" w:themeColor="text1"/>
                <w:shd w:val="clear" w:color="auto" w:fill="FFFFFF"/>
              </w:rPr>
              <w:t>Памятка для родителей: «Правила поведения взрослых и детей на водоёмах в летний период »</w:t>
            </w:r>
          </w:p>
          <w:p w:rsidR="00DC39DF" w:rsidRPr="00C04CB2" w:rsidRDefault="00DC39DF" w:rsidP="00DC39D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04CB2">
              <w:rPr>
                <w:color w:val="000000"/>
                <w:shd w:val="clear" w:color="auto" w:fill="FFFFFF"/>
              </w:rPr>
              <w:t>Большую помощь оказали родители в приобретении дидактических и развивающих игр, выполняли рекомендации по обучению и воспитанию детей во время самоизоляции.</w:t>
            </w:r>
          </w:p>
          <w:p w:rsidR="00DC39DF" w:rsidRPr="00C04CB2" w:rsidRDefault="00DC39D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DC39DF" w:rsidRPr="00C04CB2" w:rsidRDefault="00DC39D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73F" w:rsidRPr="00C04CB2" w:rsidRDefault="0084273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73F" w:rsidRPr="00C04CB2" w:rsidRDefault="0084273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73F" w:rsidRPr="00C04CB2" w:rsidRDefault="0084273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73F" w:rsidRPr="00C04CB2" w:rsidRDefault="0084273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73F" w:rsidRPr="00C04CB2" w:rsidRDefault="0084273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73F" w:rsidRPr="00C04CB2" w:rsidRDefault="0084273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73F" w:rsidRPr="00C04CB2" w:rsidRDefault="0084273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73F" w:rsidRPr="00C04CB2" w:rsidRDefault="0084273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73F" w:rsidRPr="00C04CB2" w:rsidRDefault="0084273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73F" w:rsidRPr="00C04CB2" w:rsidRDefault="0084273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73F" w:rsidRPr="00C04CB2" w:rsidRDefault="0084273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73F" w:rsidRPr="00C04CB2" w:rsidRDefault="0084273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73F" w:rsidRPr="00C04CB2" w:rsidRDefault="0084273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73F" w:rsidRPr="00C04CB2" w:rsidRDefault="0084273F" w:rsidP="00D5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DC39DF" w:rsidRPr="00C04CB2" w:rsidRDefault="00DC39DF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70E4B" w:rsidRPr="00C04CB2" w:rsidRDefault="00070E4B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70E4B" w:rsidRPr="00C04CB2" w:rsidRDefault="00070E4B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0A3" w:rsidRPr="00C04CB2" w:rsidRDefault="0087023E" w:rsidP="00D5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B46959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.Деятельность педагога.</w:t>
      </w:r>
      <w:r w:rsidR="00EA10A3" w:rsidRPr="00C04CB2">
        <w:rPr>
          <w:rFonts w:ascii="Times New Roman" w:hAnsi="Times New Roman" w:cs="Times New Roman"/>
          <w:sz w:val="24"/>
          <w:szCs w:val="24"/>
        </w:rPr>
        <w:tab/>
      </w:r>
      <w:r w:rsidR="00EA10A3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10A3" w:rsidRPr="00C04CB2" w:rsidRDefault="00EA10A3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уровня образования педагогов показывает, что происходят качественные изменения в развитии кадрового потенциала педагогов. </w:t>
      </w:r>
    </w:p>
    <w:p w:rsidR="00EA10A3" w:rsidRPr="00C04CB2" w:rsidRDefault="00EA10A3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В условиях перехода на федеральные государственные образовательные стандарты и введения профессионального стан</w:t>
      </w:r>
      <w:r w:rsidR="0084273F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дарта «Педагог» 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внимание уделяется повышению профессионализма воспитателя. </w:t>
      </w:r>
    </w:p>
    <w:p w:rsidR="00EA10A3" w:rsidRPr="00C04CB2" w:rsidRDefault="00EA10A3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Образование педагогов:</w:t>
      </w:r>
    </w:p>
    <w:p w:rsidR="00EA10A3" w:rsidRPr="00C04CB2" w:rsidRDefault="00EA10A3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4CB2">
        <w:rPr>
          <w:rFonts w:ascii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874CF5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7535" w:rsidRPr="00C04CB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74CF5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A10A3" w:rsidRPr="00C04CB2" w:rsidRDefault="00EA10A3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Среднее профессиональное – </w:t>
      </w:r>
      <w:r w:rsidR="00874CF5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77535" w:rsidRPr="00C04CB2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874CF5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A10A3" w:rsidRPr="00C04CB2" w:rsidRDefault="00EA10A3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Среднее – </w:t>
      </w:r>
      <w:r w:rsidR="00874CF5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55446" w:rsidRPr="00C04CB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74CF5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A10A3" w:rsidRPr="00C04CB2" w:rsidRDefault="00EA10A3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кадрового потенциала педагога, в первую очередь, осуществляется через деятельность методических объединений, основным направлением которых является оказание методической помощи педагогам в условиях введения ФГОС, обмен опытом по применению современных образовательных технологий. </w:t>
      </w:r>
    </w:p>
    <w:p w:rsidR="00FC2EB1" w:rsidRPr="00C04CB2" w:rsidRDefault="0084273F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В течение</w:t>
      </w:r>
      <w:r w:rsidR="00277535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провели 4</w:t>
      </w:r>
      <w:r w:rsidR="00FC2EB1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EB1" w:rsidRPr="00C04CB2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proofErr w:type="gramStart"/>
      <w:r w:rsidR="00FC2EB1" w:rsidRPr="00C04CB2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FC2EB1" w:rsidRPr="00C04CB2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proofErr w:type="spellEnd"/>
      <w:r w:rsidR="00FC2EB1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.  Проводились открытые занятия. </w:t>
      </w:r>
    </w:p>
    <w:p w:rsidR="00C0160A" w:rsidRPr="00C04CB2" w:rsidRDefault="00C0160A" w:rsidP="00224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160A" w:rsidRPr="00C04CB2" w:rsidRDefault="00057ABD" w:rsidP="00EA1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Личное участие педагога в мероприятиях различной направленности</w:t>
      </w:r>
    </w:p>
    <w:tbl>
      <w:tblPr>
        <w:tblStyle w:val="a6"/>
        <w:tblW w:w="12530" w:type="dxa"/>
        <w:tblLayout w:type="fixed"/>
        <w:tblLook w:val="04A0"/>
      </w:tblPr>
      <w:tblGrid>
        <w:gridCol w:w="1402"/>
        <w:gridCol w:w="1825"/>
        <w:gridCol w:w="3827"/>
        <w:gridCol w:w="1985"/>
        <w:gridCol w:w="1524"/>
        <w:gridCol w:w="1474"/>
        <w:gridCol w:w="158"/>
        <w:gridCol w:w="273"/>
        <w:gridCol w:w="38"/>
        <w:gridCol w:w="24"/>
      </w:tblGrid>
      <w:tr w:rsidR="00C04CB2" w:rsidRPr="00C04CB2" w:rsidTr="00596254">
        <w:trPr>
          <w:gridAfter w:val="5"/>
          <w:wAfter w:w="1967" w:type="dxa"/>
        </w:trPr>
        <w:tc>
          <w:tcPr>
            <w:tcW w:w="1402" w:type="dxa"/>
          </w:tcPr>
          <w:p w:rsidR="00C04CB2" w:rsidRPr="00C04CB2" w:rsidRDefault="00C04CB2" w:rsidP="00FC6E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О.</w:t>
            </w:r>
          </w:p>
          <w:p w:rsidR="00C04CB2" w:rsidRPr="00C04CB2" w:rsidRDefault="00C04CB2" w:rsidP="00FC6E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825" w:type="dxa"/>
          </w:tcPr>
          <w:p w:rsidR="00C04CB2" w:rsidRPr="00C04CB2" w:rsidRDefault="00C04CB2" w:rsidP="00186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C04CB2" w:rsidRPr="00C04CB2" w:rsidRDefault="00C04CB2" w:rsidP="00186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мероприятия (конкурс, семинар,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….)</w:t>
            </w:r>
          </w:p>
        </w:tc>
        <w:tc>
          <w:tcPr>
            <w:tcW w:w="1985" w:type="dxa"/>
          </w:tcPr>
          <w:p w:rsidR="00C04CB2" w:rsidRPr="00C04CB2" w:rsidRDefault="00C04CB2" w:rsidP="00186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</w:t>
            </w:r>
          </w:p>
        </w:tc>
        <w:tc>
          <w:tcPr>
            <w:tcW w:w="1524" w:type="dxa"/>
          </w:tcPr>
          <w:p w:rsidR="00C04CB2" w:rsidRPr="00C04CB2" w:rsidRDefault="00C04CB2" w:rsidP="00186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Итоги</w:t>
            </w:r>
          </w:p>
        </w:tc>
      </w:tr>
      <w:tr w:rsidR="00C04CB2" w:rsidRPr="00C04CB2" w:rsidTr="00596254">
        <w:trPr>
          <w:gridAfter w:val="5"/>
          <w:wAfter w:w="1967" w:type="dxa"/>
        </w:trPr>
        <w:tc>
          <w:tcPr>
            <w:tcW w:w="1402" w:type="dxa"/>
            <w:vMerge w:val="restart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Л.С.Ткачева</w:t>
            </w:r>
          </w:p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12.02.2021г.</w:t>
            </w:r>
          </w:p>
        </w:tc>
        <w:tc>
          <w:tcPr>
            <w:tcW w:w="3827" w:type="dxa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Онлайн-фестиваль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«Река Вдохновения»</w:t>
            </w:r>
          </w:p>
        </w:tc>
        <w:tc>
          <w:tcPr>
            <w:tcW w:w="1985" w:type="dxa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C04CB2" w:rsidRPr="00C04CB2" w:rsidTr="00596254">
        <w:trPr>
          <w:gridAfter w:val="5"/>
          <w:wAfter w:w="1967" w:type="dxa"/>
          <w:trHeight w:val="768"/>
        </w:trPr>
        <w:tc>
          <w:tcPr>
            <w:tcW w:w="1402" w:type="dxa"/>
            <w:vMerge/>
          </w:tcPr>
          <w:p w:rsidR="00C04CB2" w:rsidRPr="00C04CB2" w:rsidRDefault="00C04CB2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04CB2" w:rsidRPr="00C04CB2" w:rsidRDefault="00C04CB2" w:rsidP="00C07B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 2020г.</w:t>
            </w:r>
          </w:p>
        </w:tc>
        <w:tc>
          <w:tcPr>
            <w:tcW w:w="3827" w:type="dxa"/>
          </w:tcPr>
          <w:p w:rsidR="00C04CB2" w:rsidRPr="00C04CB2" w:rsidRDefault="00C04CB2" w:rsidP="00C07B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4C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Онлайн-акция</w:t>
            </w:r>
            <w:proofErr w:type="spellEnd"/>
            <w:r w:rsidRPr="00C04C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«Водители, вы тоже родители!» </w:t>
            </w:r>
          </w:p>
        </w:tc>
        <w:tc>
          <w:tcPr>
            <w:tcW w:w="1985" w:type="dxa"/>
          </w:tcPr>
          <w:p w:rsidR="00C04CB2" w:rsidRPr="00C04CB2" w:rsidRDefault="00C04CB2" w:rsidP="00C07B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524" w:type="dxa"/>
          </w:tcPr>
          <w:p w:rsidR="00C04CB2" w:rsidRPr="00C04CB2" w:rsidRDefault="00C04CB2" w:rsidP="002C260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4CB2" w:rsidRPr="00C04CB2" w:rsidTr="001866AA">
        <w:trPr>
          <w:gridAfter w:val="3"/>
          <w:wAfter w:w="335" w:type="dxa"/>
        </w:trPr>
        <w:tc>
          <w:tcPr>
            <w:tcW w:w="1402" w:type="dxa"/>
            <w:vMerge/>
          </w:tcPr>
          <w:p w:rsidR="00C04CB2" w:rsidRPr="00C04CB2" w:rsidRDefault="00C04CB2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2021г.</w:t>
            </w:r>
          </w:p>
        </w:tc>
        <w:tc>
          <w:tcPr>
            <w:tcW w:w="3827" w:type="dxa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Повышение квалификации «Профилактика гриппа и острых респираторных вирусных инфекций, в том числе новой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инфекции (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COVID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-19)»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совид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санпин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обработка данных</w:t>
            </w:r>
          </w:p>
        </w:tc>
        <w:tc>
          <w:tcPr>
            <w:tcW w:w="1985" w:type="dxa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2" w:type="dxa"/>
            <w:gridSpan w:val="2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4CB2" w:rsidRPr="00C04CB2" w:rsidTr="001866AA">
        <w:tblPrEx>
          <w:tblLook w:val="0000"/>
        </w:tblPrEx>
        <w:trPr>
          <w:gridAfter w:val="3"/>
          <w:wAfter w:w="335" w:type="dxa"/>
          <w:trHeight w:val="91"/>
        </w:trPr>
        <w:tc>
          <w:tcPr>
            <w:tcW w:w="1402" w:type="dxa"/>
            <w:vMerge/>
          </w:tcPr>
          <w:p w:rsidR="00C04CB2" w:rsidRPr="00C04CB2" w:rsidRDefault="00C04CB2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2021г.</w:t>
            </w:r>
          </w:p>
        </w:tc>
        <w:tc>
          <w:tcPr>
            <w:tcW w:w="3827" w:type="dxa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квалификации 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1985" w:type="dxa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2" w:type="dxa"/>
            <w:gridSpan w:val="2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4CB2" w:rsidRPr="00C04CB2" w:rsidTr="001866AA">
        <w:tblPrEx>
          <w:tblLook w:val="0000"/>
        </w:tblPrEx>
        <w:trPr>
          <w:gridAfter w:val="3"/>
          <w:wAfter w:w="335" w:type="dxa"/>
          <w:trHeight w:val="157"/>
        </w:trPr>
        <w:tc>
          <w:tcPr>
            <w:tcW w:w="1402" w:type="dxa"/>
            <w:vMerge/>
          </w:tcPr>
          <w:p w:rsidR="00C04CB2" w:rsidRPr="00C04CB2" w:rsidRDefault="00C04CB2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2021г.</w:t>
            </w:r>
          </w:p>
        </w:tc>
        <w:tc>
          <w:tcPr>
            <w:tcW w:w="3827" w:type="dxa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квалификации «Обработка персональных данных в образовательных организациях»</w:t>
            </w:r>
          </w:p>
        </w:tc>
        <w:tc>
          <w:tcPr>
            <w:tcW w:w="1985" w:type="dxa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2" w:type="dxa"/>
            <w:gridSpan w:val="2"/>
          </w:tcPr>
          <w:p w:rsidR="00C04CB2" w:rsidRPr="00C04CB2" w:rsidRDefault="00C04CB2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4CB2" w:rsidRPr="00C04CB2" w:rsidTr="00596254">
        <w:tblPrEx>
          <w:tblLook w:val="0000"/>
        </w:tblPrEx>
        <w:trPr>
          <w:gridAfter w:val="5"/>
          <w:wAfter w:w="1967" w:type="dxa"/>
          <w:trHeight w:val="900"/>
        </w:trPr>
        <w:tc>
          <w:tcPr>
            <w:tcW w:w="1402" w:type="dxa"/>
            <w:vMerge/>
          </w:tcPr>
          <w:p w:rsidR="00C04CB2" w:rsidRPr="00C04CB2" w:rsidRDefault="00C04CB2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04CB2" w:rsidRPr="00C04CB2" w:rsidRDefault="00C04CB2" w:rsidP="00661A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4CB2" w:rsidRPr="00C04CB2" w:rsidRDefault="00C04CB2" w:rsidP="00EE4E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4CB2" w:rsidRPr="00C04CB2" w:rsidRDefault="00C04CB2" w:rsidP="00EE4E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04CB2" w:rsidRPr="00C04CB2" w:rsidRDefault="00C04CB2" w:rsidP="002C2604">
            <w:pPr>
              <w:ind w:left="1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4CB2" w:rsidRPr="00C04CB2" w:rsidTr="00596254">
        <w:tblPrEx>
          <w:tblLook w:val="0000"/>
        </w:tblPrEx>
        <w:trPr>
          <w:gridAfter w:val="5"/>
          <w:wAfter w:w="1967" w:type="dxa"/>
          <w:trHeight w:val="307"/>
        </w:trPr>
        <w:tc>
          <w:tcPr>
            <w:tcW w:w="1402" w:type="dxa"/>
            <w:vMerge w:val="restart"/>
          </w:tcPr>
          <w:p w:rsidR="00C04CB2" w:rsidRPr="00C04CB2" w:rsidRDefault="00C04CB2" w:rsidP="003F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Пашкова Е.В.</w:t>
            </w:r>
          </w:p>
        </w:tc>
        <w:tc>
          <w:tcPr>
            <w:tcW w:w="1825" w:type="dxa"/>
          </w:tcPr>
          <w:p w:rsidR="00C04CB2" w:rsidRPr="00C04CB2" w:rsidRDefault="00C04CB2" w:rsidP="00EE4E3A">
            <w:pPr>
              <w:pStyle w:val="a5"/>
              <w:shd w:val="clear" w:color="auto" w:fill="FFFFFF"/>
              <w:spacing w:after="0" w:line="0" w:lineRule="atLeast"/>
            </w:pPr>
          </w:p>
        </w:tc>
        <w:tc>
          <w:tcPr>
            <w:tcW w:w="3827" w:type="dxa"/>
          </w:tcPr>
          <w:p w:rsidR="00C04CB2" w:rsidRPr="00C04CB2" w:rsidRDefault="00C04CB2" w:rsidP="00FC6E2B">
            <w:pPr>
              <w:pStyle w:val="a5"/>
              <w:shd w:val="clear" w:color="auto" w:fill="FFFFFF"/>
              <w:spacing w:after="0" w:line="0" w:lineRule="atLeast"/>
            </w:pPr>
            <w:proofErr w:type="spellStart"/>
            <w:r w:rsidRPr="00C04CB2">
              <w:rPr>
                <w:color w:val="333333"/>
              </w:rPr>
              <w:t>вебинар</w:t>
            </w:r>
            <w:proofErr w:type="spellEnd"/>
            <w:r w:rsidRPr="00C04CB2">
              <w:rPr>
                <w:color w:val="333333"/>
              </w:rPr>
              <w:t xml:space="preserve"> в </w:t>
            </w:r>
            <w:proofErr w:type="spellStart"/>
            <w:r w:rsidRPr="00C04CB2">
              <w:rPr>
                <w:color w:val="333333"/>
              </w:rPr>
              <w:t>учебн</w:t>
            </w:r>
            <w:proofErr w:type="gramStart"/>
            <w:r w:rsidRPr="00C04CB2">
              <w:rPr>
                <w:color w:val="333333"/>
              </w:rPr>
              <w:t>о</w:t>
            </w:r>
            <w:proofErr w:type="spellEnd"/>
            <w:r w:rsidRPr="00C04CB2">
              <w:rPr>
                <w:color w:val="333333"/>
              </w:rPr>
              <w:t>-</w:t>
            </w:r>
            <w:proofErr w:type="gramEnd"/>
            <w:r w:rsidRPr="00C04CB2">
              <w:rPr>
                <w:color w:val="333333"/>
              </w:rPr>
              <w:t xml:space="preserve">  методическом центре «Школа 2100»  и  выступала с сообщением по различным темам  - количество 56 часов.</w:t>
            </w:r>
          </w:p>
        </w:tc>
        <w:tc>
          <w:tcPr>
            <w:tcW w:w="1985" w:type="dxa"/>
          </w:tcPr>
          <w:p w:rsidR="00C04CB2" w:rsidRPr="00C04CB2" w:rsidRDefault="00C04CB2" w:rsidP="00EE4E3A">
            <w:pPr>
              <w:pStyle w:val="a5"/>
              <w:shd w:val="clear" w:color="auto" w:fill="FFFFFF"/>
              <w:spacing w:after="0" w:line="0" w:lineRule="atLeast"/>
            </w:pPr>
            <w:r w:rsidRPr="00C04CB2">
              <w:rPr>
                <w:color w:val="333333"/>
              </w:rPr>
              <w:t>всероссийского уровня</w:t>
            </w:r>
          </w:p>
        </w:tc>
        <w:tc>
          <w:tcPr>
            <w:tcW w:w="1524" w:type="dxa"/>
          </w:tcPr>
          <w:p w:rsidR="00C04CB2" w:rsidRPr="00C04CB2" w:rsidRDefault="00C04CB2" w:rsidP="002C2604">
            <w:pPr>
              <w:ind w:left="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сертификаты.</w:t>
            </w:r>
          </w:p>
        </w:tc>
      </w:tr>
      <w:tr w:rsidR="00C04CB2" w:rsidRPr="00C04CB2" w:rsidTr="00596254">
        <w:tblPrEx>
          <w:tblLook w:val="0000"/>
        </w:tblPrEx>
        <w:trPr>
          <w:gridAfter w:val="5"/>
          <w:wAfter w:w="1967" w:type="dxa"/>
          <w:trHeight w:val="605"/>
        </w:trPr>
        <w:tc>
          <w:tcPr>
            <w:tcW w:w="1402" w:type="dxa"/>
            <w:vMerge/>
          </w:tcPr>
          <w:p w:rsidR="00C04CB2" w:rsidRPr="00C04CB2" w:rsidRDefault="00C04CB2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04CB2" w:rsidRPr="00C04CB2" w:rsidRDefault="00C04CB2" w:rsidP="00EE4E3A">
            <w:pPr>
              <w:pStyle w:val="a5"/>
              <w:shd w:val="clear" w:color="auto" w:fill="FFFFFF"/>
              <w:spacing w:after="0" w:line="0" w:lineRule="atLeast"/>
              <w:rPr>
                <w:color w:val="333333"/>
              </w:rPr>
            </w:pPr>
          </w:p>
        </w:tc>
        <w:tc>
          <w:tcPr>
            <w:tcW w:w="3827" w:type="dxa"/>
          </w:tcPr>
          <w:p w:rsidR="00C04CB2" w:rsidRPr="00C04CB2" w:rsidRDefault="00C04CB2" w:rsidP="00EE4E3A">
            <w:pPr>
              <w:pStyle w:val="a5"/>
              <w:shd w:val="clear" w:color="auto" w:fill="FFFFFF"/>
              <w:spacing w:after="0" w:line="0" w:lineRule="atLeast"/>
              <w:rPr>
                <w:color w:val="333333"/>
              </w:rPr>
            </w:pPr>
            <w:r w:rsidRPr="00C04CB2">
              <w:rPr>
                <w:color w:val="333333"/>
              </w:rPr>
              <w:t>конкурс «Радуга»  номинация «Золотые ручки»</w:t>
            </w:r>
          </w:p>
        </w:tc>
        <w:tc>
          <w:tcPr>
            <w:tcW w:w="1985" w:type="dxa"/>
          </w:tcPr>
          <w:p w:rsidR="00C04CB2" w:rsidRPr="00C04CB2" w:rsidRDefault="00C04CB2" w:rsidP="00EE4E3A">
            <w:pPr>
              <w:pStyle w:val="a5"/>
              <w:shd w:val="clear" w:color="auto" w:fill="FFFFFF"/>
              <w:spacing w:after="0" w:line="0" w:lineRule="atLeast"/>
              <w:rPr>
                <w:color w:val="333333"/>
              </w:rPr>
            </w:pPr>
            <w:r w:rsidRPr="00C04CB2">
              <w:rPr>
                <w:color w:val="333333"/>
              </w:rPr>
              <w:t>районный</w:t>
            </w:r>
          </w:p>
        </w:tc>
        <w:tc>
          <w:tcPr>
            <w:tcW w:w="1524" w:type="dxa"/>
          </w:tcPr>
          <w:p w:rsidR="00C04CB2" w:rsidRPr="00C04CB2" w:rsidRDefault="00C04CB2" w:rsidP="002C2604">
            <w:pPr>
              <w:ind w:left="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призером</w:t>
            </w:r>
          </w:p>
        </w:tc>
      </w:tr>
      <w:tr w:rsidR="00C04CB2" w:rsidRPr="00C04CB2" w:rsidTr="00596254">
        <w:tblPrEx>
          <w:tblLook w:val="0000"/>
        </w:tblPrEx>
        <w:trPr>
          <w:gridAfter w:val="5"/>
          <w:wAfter w:w="1967" w:type="dxa"/>
          <w:trHeight w:val="595"/>
        </w:trPr>
        <w:tc>
          <w:tcPr>
            <w:tcW w:w="1402" w:type="dxa"/>
            <w:vMerge/>
          </w:tcPr>
          <w:p w:rsidR="00C04CB2" w:rsidRPr="00C04CB2" w:rsidRDefault="00C04CB2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04CB2" w:rsidRPr="00C04CB2" w:rsidRDefault="00C04CB2" w:rsidP="00FC6E2B">
            <w:pPr>
              <w:pStyle w:val="a5"/>
              <w:shd w:val="clear" w:color="auto" w:fill="FFFFFF"/>
              <w:spacing w:after="0" w:line="0" w:lineRule="atLeast"/>
              <w:rPr>
                <w:color w:val="333333"/>
              </w:rPr>
            </w:pPr>
            <w:r w:rsidRPr="00C04CB2">
              <w:rPr>
                <w:color w:val="333333"/>
              </w:rPr>
              <w:t xml:space="preserve"> </w:t>
            </w:r>
          </w:p>
        </w:tc>
        <w:tc>
          <w:tcPr>
            <w:tcW w:w="3827" w:type="dxa"/>
          </w:tcPr>
          <w:p w:rsidR="00C04CB2" w:rsidRPr="00C04CB2" w:rsidRDefault="00C04CB2" w:rsidP="00EE4E3A">
            <w:pPr>
              <w:pStyle w:val="a5"/>
              <w:shd w:val="clear" w:color="auto" w:fill="FFFFFF"/>
              <w:spacing w:after="0" w:line="0" w:lineRule="atLeast"/>
              <w:rPr>
                <w:color w:val="333333"/>
              </w:rPr>
            </w:pPr>
            <w:r w:rsidRPr="00C04CB2">
              <w:rPr>
                <w:color w:val="333333"/>
              </w:rPr>
              <w:t>конкурс «Лучшее новогоднее окошко образовательной организации»</w:t>
            </w:r>
            <w:proofErr w:type="gramStart"/>
            <w:r w:rsidRPr="00C04CB2">
              <w:rPr>
                <w:color w:val="333333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C04CB2" w:rsidRPr="00C04CB2" w:rsidRDefault="00C04CB2" w:rsidP="00EE4E3A">
            <w:pPr>
              <w:pStyle w:val="a5"/>
              <w:shd w:val="clear" w:color="auto" w:fill="FFFFFF"/>
              <w:spacing w:after="0" w:line="0" w:lineRule="atLeast"/>
              <w:rPr>
                <w:color w:val="333333"/>
              </w:rPr>
            </w:pPr>
            <w:r w:rsidRPr="00C04CB2">
              <w:rPr>
                <w:color w:val="333333"/>
              </w:rPr>
              <w:t>районный</w:t>
            </w:r>
          </w:p>
        </w:tc>
        <w:tc>
          <w:tcPr>
            <w:tcW w:w="1524" w:type="dxa"/>
          </w:tcPr>
          <w:p w:rsidR="00C04CB2" w:rsidRPr="00C04CB2" w:rsidRDefault="00C04CB2" w:rsidP="002C2604">
            <w:pPr>
              <w:ind w:left="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призер</w:t>
            </w:r>
          </w:p>
        </w:tc>
      </w:tr>
      <w:tr w:rsidR="00C04CB2" w:rsidRPr="00C04CB2" w:rsidTr="00596254">
        <w:tblPrEx>
          <w:tblLook w:val="0000"/>
        </w:tblPrEx>
        <w:trPr>
          <w:gridAfter w:val="5"/>
          <w:wAfter w:w="1967" w:type="dxa"/>
          <w:trHeight w:val="617"/>
        </w:trPr>
        <w:tc>
          <w:tcPr>
            <w:tcW w:w="1402" w:type="dxa"/>
            <w:vMerge/>
          </w:tcPr>
          <w:p w:rsidR="00C04CB2" w:rsidRPr="00C04CB2" w:rsidRDefault="00C04CB2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04CB2" w:rsidRPr="00C04CB2" w:rsidRDefault="00C04CB2" w:rsidP="00EE4E3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</w:rPr>
            </w:pPr>
          </w:p>
        </w:tc>
        <w:tc>
          <w:tcPr>
            <w:tcW w:w="3827" w:type="dxa"/>
          </w:tcPr>
          <w:p w:rsidR="00C04CB2" w:rsidRPr="00C04CB2" w:rsidRDefault="00C04CB2" w:rsidP="00EE4E3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</w:rPr>
            </w:pPr>
            <w:r w:rsidRPr="00C04CB2">
              <w:rPr>
                <w:color w:val="333333"/>
              </w:rPr>
              <w:t xml:space="preserve">  конкурс «Педагогический альманах» номинация «Опыт. </w:t>
            </w:r>
            <w:r w:rsidRPr="00C04CB2">
              <w:rPr>
                <w:color w:val="333333"/>
              </w:rPr>
              <w:lastRenderedPageBreak/>
              <w:t>Традиции. Профессионализм».</w:t>
            </w:r>
          </w:p>
        </w:tc>
        <w:tc>
          <w:tcPr>
            <w:tcW w:w="1985" w:type="dxa"/>
          </w:tcPr>
          <w:p w:rsidR="00C04CB2" w:rsidRPr="00C04CB2" w:rsidRDefault="00C04CB2" w:rsidP="00EE4E3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</w:rPr>
            </w:pPr>
            <w:r w:rsidRPr="00C04CB2">
              <w:rPr>
                <w:color w:val="333333"/>
              </w:rPr>
              <w:lastRenderedPageBreak/>
              <w:t>Международный</w:t>
            </w:r>
          </w:p>
        </w:tc>
        <w:tc>
          <w:tcPr>
            <w:tcW w:w="1524" w:type="dxa"/>
          </w:tcPr>
          <w:p w:rsidR="00C04CB2" w:rsidRPr="00C04CB2" w:rsidRDefault="00C04CB2" w:rsidP="002C2604">
            <w:pPr>
              <w:ind w:left="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дипломом</w:t>
            </w:r>
          </w:p>
        </w:tc>
      </w:tr>
      <w:tr w:rsidR="001866AA" w:rsidRPr="00C04CB2" w:rsidTr="00596254">
        <w:tblPrEx>
          <w:tblLook w:val="0000"/>
        </w:tblPrEx>
        <w:trPr>
          <w:gridAfter w:val="5"/>
          <w:wAfter w:w="1967" w:type="dxa"/>
          <w:trHeight w:val="263"/>
        </w:trPr>
        <w:tc>
          <w:tcPr>
            <w:tcW w:w="1402" w:type="dxa"/>
            <w:vMerge w:val="restart"/>
          </w:tcPr>
          <w:p w:rsidR="001866AA" w:rsidRPr="00C04CB2" w:rsidRDefault="001866AA" w:rsidP="003F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Василенко Наталья Васильевна</w:t>
            </w: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нроябрь</w:t>
            </w:r>
            <w:proofErr w:type="spellEnd"/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конкурс «Методическая копилка»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 ДОУ</w:t>
            </w: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победитель</w:t>
            </w:r>
          </w:p>
        </w:tc>
      </w:tr>
      <w:tr w:rsidR="001866AA" w:rsidRPr="00C04CB2" w:rsidTr="00596254">
        <w:tblPrEx>
          <w:tblLook w:val="0000"/>
        </w:tblPrEx>
        <w:trPr>
          <w:gridAfter w:val="5"/>
          <w:wAfter w:w="1967" w:type="dxa"/>
          <w:trHeight w:val="275"/>
        </w:trPr>
        <w:tc>
          <w:tcPr>
            <w:tcW w:w="1402" w:type="dxa"/>
            <w:vMerge/>
          </w:tcPr>
          <w:p w:rsidR="001866AA" w:rsidRPr="00C04CB2" w:rsidRDefault="001866AA" w:rsidP="00057A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конкурс «Методическая копилка»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призер</w:t>
            </w:r>
          </w:p>
        </w:tc>
      </w:tr>
      <w:tr w:rsidR="001866AA" w:rsidRPr="00C04CB2" w:rsidTr="00596254">
        <w:tblPrEx>
          <w:tblLook w:val="0000"/>
        </w:tblPrEx>
        <w:trPr>
          <w:gridAfter w:val="5"/>
          <w:wAfter w:w="1967" w:type="dxa"/>
          <w:trHeight w:val="304"/>
        </w:trPr>
        <w:tc>
          <w:tcPr>
            <w:tcW w:w="1402" w:type="dxa"/>
            <w:vMerge/>
          </w:tcPr>
          <w:p w:rsidR="001866AA" w:rsidRPr="00C04CB2" w:rsidRDefault="001866AA" w:rsidP="00057A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Фотоконкурс «Новогодняя сказка»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 ДОУ</w:t>
            </w: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победитель</w:t>
            </w:r>
          </w:p>
        </w:tc>
      </w:tr>
      <w:tr w:rsidR="001866AA" w:rsidRPr="00C04CB2" w:rsidTr="00596254">
        <w:tblPrEx>
          <w:tblLook w:val="0000"/>
        </w:tblPrEx>
        <w:trPr>
          <w:gridAfter w:val="5"/>
          <w:wAfter w:w="1967" w:type="dxa"/>
          <w:trHeight w:val="236"/>
        </w:trPr>
        <w:tc>
          <w:tcPr>
            <w:tcW w:w="1402" w:type="dxa"/>
            <w:vMerge/>
          </w:tcPr>
          <w:p w:rsidR="001866AA" w:rsidRPr="00C04CB2" w:rsidRDefault="001866AA" w:rsidP="00057A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январь 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конкурс «Открытка ветерану»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 ДОУ</w:t>
            </w: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1866AA" w:rsidRPr="00C04CB2" w:rsidTr="00596254">
        <w:tblPrEx>
          <w:tblLook w:val="0000"/>
        </w:tblPrEx>
        <w:trPr>
          <w:gridAfter w:val="5"/>
          <w:wAfter w:w="1967" w:type="dxa"/>
          <w:trHeight w:val="415"/>
        </w:trPr>
        <w:tc>
          <w:tcPr>
            <w:tcW w:w="1402" w:type="dxa"/>
            <w:vMerge/>
          </w:tcPr>
          <w:p w:rsidR="001866AA" w:rsidRPr="00C04CB2" w:rsidRDefault="001866AA" w:rsidP="00057A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вебинар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«Технология поддержки детской инициативы»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blPrEx>
          <w:tblLook w:val="0000"/>
        </w:tblPrEx>
        <w:trPr>
          <w:gridAfter w:val="5"/>
          <w:wAfter w:w="1967" w:type="dxa"/>
          <w:trHeight w:val="360"/>
        </w:trPr>
        <w:tc>
          <w:tcPr>
            <w:tcW w:w="1402" w:type="dxa"/>
            <w:vMerge/>
          </w:tcPr>
          <w:p w:rsidR="001866AA" w:rsidRPr="00C04CB2" w:rsidRDefault="001866AA" w:rsidP="00057A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вебинар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«Ступеньки к школе. Математическая готовность к школе и не только»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blPrEx>
          <w:tblLook w:val="0000"/>
        </w:tblPrEx>
        <w:trPr>
          <w:gridAfter w:val="5"/>
          <w:wAfter w:w="1967" w:type="dxa"/>
          <w:trHeight w:val="180"/>
        </w:trPr>
        <w:tc>
          <w:tcPr>
            <w:tcW w:w="1402" w:type="dxa"/>
            <w:vMerge/>
          </w:tcPr>
          <w:p w:rsidR="001866AA" w:rsidRPr="00C04CB2" w:rsidRDefault="001866AA" w:rsidP="00057A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вебинар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«Как преодолеть нарушения звукопроизношения и предупредить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дисграфию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?»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blPrEx>
          <w:tblLook w:val="0000"/>
        </w:tblPrEx>
        <w:trPr>
          <w:gridAfter w:val="5"/>
          <w:wAfter w:w="1967" w:type="dxa"/>
          <w:trHeight w:val="249"/>
        </w:trPr>
        <w:tc>
          <w:tcPr>
            <w:tcW w:w="1402" w:type="dxa"/>
            <w:vMerge/>
          </w:tcPr>
          <w:p w:rsidR="001866AA" w:rsidRPr="00C04CB2" w:rsidRDefault="001866AA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Всероссийская дистанционная добровольная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инернет-акция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«Противопожарная безопасность и профилактика детского травматизма дома»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лауреат</w:t>
            </w:r>
          </w:p>
        </w:tc>
      </w:tr>
      <w:tr w:rsidR="001866AA" w:rsidRPr="00C04CB2" w:rsidTr="00596254">
        <w:tblPrEx>
          <w:tblLook w:val="0000"/>
        </w:tblPrEx>
        <w:trPr>
          <w:gridAfter w:val="5"/>
          <w:wAfter w:w="1967" w:type="dxa"/>
          <w:trHeight w:val="291"/>
        </w:trPr>
        <w:tc>
          <w:tcPr>
            <w:tcW w:w="1402" w:type="dxa"/>
            <w:vMerge/>
          </w:tcPr>
          <w:p w:rsidR="001866AA" w:rsidRPr="00C04CB2" w:rsidRDefault="001866AA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3827" w:type="dxa"/>
          </w:tcPr>
          <w:p w:rsidR="001866AA" w:rsidRPr="00B13AF6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Всероссийский форум «Воспитатели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Росии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» «Воспитаем здорового ребенка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Повольжья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blPrEx>
          <w:tblLook w:val="0000"/>
        </w:tblPrEx>
        <w:trPr>
          <w:gridAfter w:val="5"/>
          <w:wAfter w:w="1967" w:type="dxa"/>
          <w:trHeight w:val="263"/>
        </w:trPr>
        <w:tc>
          <w:tcPr>
            <w:tcW w:w="1402" w:type="dxa"/>
            <w:vMerge/>
          </w:tcPr>
          <w:p w:rsidR="001866AA" w:rsidRPr="00C04CB2" w:rsidRDefault="001866AA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866AA" w:rsidRPr="00C04CB2" w:rsidTr="00596254">
        <w:trPr>
          <w:gridAfter w:val="5"/>
          <w:wAfter w:w="1967" w:type="dxa"/>
          <w:trHeight w:val="735"/>
        </w:trPr>
        <w:tc>
          <w:tcPr>
            <w:tcW w:w="1402" w:type="dxa"/>
            <w:vMerge w:val="restart"/>
          </w:tcPr>
          <w:p w:rsidR="001866AA" w:rsidRPr="00C04CB2" w:rsidRDefault="001866AA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0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Дуденкова</w:t>
            </w:r>
            <w:proofErr w:type="spellEnd"/>
            <w:r w:rsidRPr="00C0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1825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01.09.2020</w:t>
            </w:r>
          </w:p>
        </w:tc>
        <w:tc>
          <w:tcPr>
            <w:tcW w:w="3827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«Лучшая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метно-развивающая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да»</w:t>
            </w:r>
          </w:p>
        </w:tc>
        <w:tc>
          <w:tcPr>
            <w:tcW w:w="1985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ный</w:t>
            </w:r>
          </w:p>
        </w:tc>
        <w:tc>
          <w:tcPr>
            <w:tcW w:w="1524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Победитель 1 степени</w:t>
            </w:r>
          </w:p>
        </w:tc>
      </w:tr>
      <w:tr w:rsidR="001866AA" w:rsidRPr="00C04CB2" w:rsidTr="00596254">
        <w:trPr>
          <w:gridAfter w:val="5"/>
          <w:wAfter w:w="1967" w:type="dxa"/>
          <w:trHeight w:val="354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23.11.2020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«Методическая копилка». Номинация «Педагогический опыт»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 ДОУ</w:t>
            </w: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Победитель</w:t>
            </w:r>
          </w:p>
        </w:tc>
      </w:tr>
      <w:tr w:rsidR="001866AA" w:rsidRPr="00C04CB2" w:rsidTr="00596254">
        <w:trPr>
          <w:gridAfter w:val="5"/>
          <w:wAfter w:w="1967" w:type="dxa"/>
          <w:trHeight w:val="234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24.11.2020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Выступление на педс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вете «Организация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 с родителями в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танционном режиме»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 ДОУ</w:t>
            </w: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Докладчик</w:t>
            </w:r>
          </w:p>
        </w:tc>
      </w:tr>
      <w:tr w:rsidR="001866AA" w:rsidRPr="00C04CB2" w:rsidTr="00596254">
        <w:trPr>
          <w:gridAfter w:val="5"/>
          <w:wAfter w:w="1967" w:type="dxa"/>
          <w:trHeight w:val="244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25.11.2020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«Методическая копилка». Номинация «Педагогический опыт»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ный</w:t>
            </w: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Победитель</w:t>
            </w:r>
          </w:p>
        </w:tc>
      </w:tr>
      <w:tr w:rsidR="001866AA" w:rsidRPr="00C04CB2" w:rsidTr="00596254">
        <w:trPr>
          <w:gridAfter w:val="5"/>
          <w:wAfter w:w="1967" w:type="dxa"/>
          <w:trHeight w:val="1050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25.11.2020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квалифик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«Обработка перс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нальных данных в образовательных организац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ях» в объеме 17ч.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Удостовер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ние о пов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шении кв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лификации</w:t>
            </w:r>
          </w:p>
        </w:tc>
      </w:tr>
      <w:tr w:rsidR="001866AA" w:rsidRPr="00C04CB2" w:rsidTr="00596254">
        <w:trPr>
          <w:gridAfter w:val="5"/>
          <w:wAfter w:w="1967" w:type="dxa"/>
          <w:trHeight w:val="315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08.12.2020</w:t>
            </w:r>
          </w:p>
        </w:tc>
        <w:tc>
          <w:tcPr>
            <w:tcW w:w="3827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Онлайн-семинар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чий документооборот педагога детского сада»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rPr>
          <w:gridAfter w:val="5"/>
          <w:wAfter w:w="1967" w:type="dxa"/>
          <w:trHeight w:val="570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10.12.2020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Фотоконкурс «Зимняя сказка». Номинация «Лучшая коллективная фотография»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 ДОУ</w:t>
            </w: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Победитель</w:t>
            </w:r>
          </w:p>
        </w:tc>
      </w:tr>
      <w:tr w:rsidR="001866AA" w:rsidRPr="00C04CB2" w:rsidTr="00596254">
        <w:trPr>
          <w:gridAfter w:val="5"/>
          <w:wAfter w:w="1967" w:type="dxa"/>
          <w:trHeight w:val="243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14.12.2020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Онлайн-акция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ли, вы тоже родители!»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rPr>
          <w:gridAfter w:val="5"/>
          <w:wAfter w:w="1967" w:type="dxa"/>
          <w:trHeight w:val="2253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01.2021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«Открытка 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рану»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Победитель</w:t>
            </w:r>
          </w:p>
        </w:tc>
      </w:tr>
      <w:tr w:rsidR="001866AA" w:rsidRPr="00C04CB2" w:rsidTr="00596254">
        <w:trPr>
          <w:gridAfter w:val="5"/>
          <w:wAfter w:w="1967" w:type="dxa"/>
          <w:trHeight w:val="216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12.02.2021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 для педагогов ДОУ «Совершенствов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развивающей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метно-пространственной образовательной среды в </w:t>
            </w:r>
            <w:r w:rsidRPr="00090B22">
              <w:rPr>
                <w:rFonts w:ascii="Times New Roman" w:eastAsia="Times New Roman" w:hAnsi="Times New Roman"/>
                <w:sz w:val="24"/>
                <w:szCs w:val="28"/>
                <w:lang w:val="tt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8"/>
                <w:lang w:val="tt-RU"/>
              </w:rPr>
              <w:t>оответствии с требованиями ФГОС</w:t>
            </w:r>
            <w:r w:rsidRPr="00090B22">
              <w:rPr>
                <w:rFonts w:ascii="Times New Roman" w:eastAsia="Times New Roman" w:hAnsi="Times New Roman"/>
                <w:sz w:val="24"/>
                <w:szCs w:val="28"/>
                <w:lang w:val="tt-RU"/>
              </w:rPr>
              <w:t>»</w:t>
            </w: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ный</w:t>
            </w: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Докладчик</w:t>
            </w:r>
          </w:p>
        </w:tc>
      </w:tr>
      <w:tr w:rsidR="001866AA" w:rsidRPr="00C04CB2" w:rsidTr="00596254">
        <w:trPr>
          <w:gridAfter w:val="5"/>
          <w:wAfter w:w="1967" w:type="dxa"/>
          <w:trHeight w:val="261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19.03.2021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квалифик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Конкурсы профе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сионального мастерства как ресурс развития педагога (в рамках конку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 «Воспитатель года») в объеме 36ч.</w:t>
            </w:r>
          </w:p>
        </w:tc>
        <w:tc>
          <w:tcPr>
            <w:tcW w:w="1985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Удостовер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ние о пов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шении кв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лификации</w:t>
            </w:r>
          </w:p>
        </w:tc>
      </w:tr>
      <w:tr w:rsidR="001866AA" w:rsidRPr="00C04CB2" w:rsidTr="00596254">
        <w:trPr>
          <w:gridAfter w:val="5"/>
          <w:wAfter w:w="1967" w:type="dxa"/>
          <w:trHeight w:val="559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04.04.2021</w:t>
            </w:r>
          </w:p>
        </w:tc>
        <w:tc>
          <w:tcPr>
            <w:tcW w:w="3827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квалифик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ции «Обеспечение 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тарно-эпидемиологических требований к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тельным учреждениям согласно СП 2.4.3648-20» в объеме 36ч.</w:t>
            </w:r>
          </w:p>
        </w:tc>
        <w:tc>
          <w:tcPr>
            <w:tcW w:w="1985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Удостовер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ние о пов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шении кв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лификации</w:t>
            </w:r>
          </w:p>
        </w:tc>
      </w:tr>
      <w:tr w:rsidR="001866AA" w:rsidRPr="00C04CB2" w:rsidTr="00596254">
        <w:trPr>
          <w:gridAfter w:val="5"/>
          <w:wAfter w:w="1967" w:type="dxa"/>
          <w:trHeight w:val="249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14.04.2021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научно-исследовательских,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тодических и творческих работ «Моя Волгогра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ская область»</w:t>
            </w:r>
          </w:p>
        </w:tc>
        <w:tc>
          <w:tcPr>
            <w:tcW w:w="1985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524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 2 степени</w:t>
            </w:r>
          </w:p>
        </w:tc>
      </w:tr>
      <w:tr w:rsidR="001866AA" w:rsidRPr="00C04CB2" w:rsidTr="00596254">
        <w:trPr>
          <w:gridAfter w:val="5"/>
          <w:wAfter w:w="1967" w:type="dxa"/>
          <w:trHeight w:val="1425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20-23.04.2021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Заключительный этап профессионального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курса «Воспитатель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да»</w:t>
            </w:r>
          </w:p>
        </w:tc>
        <w:tc>
          <w:tcPr>
            <w:tcW w:w="1985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524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rPr>
          <w:gridAfter w:val="5"/>
          <w:wAfter w:w="1967" w:type="dxa"/>
          <w:trHeight w:val="234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23.04.2021 </w:t>
            </w:r>
          </w:p>
        </w:tc>
        <w:tc>
          <w:tcPr>
            <w:tcW w:w="3827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Интернет-акция «Противопожарная безопа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ность и профилактика детского травматизма дома»</w:t>
            </w:r>
          </w:p>
        </w:tc>
        <w:tc>
          <w:tcPr>
            <w:tcW w:w="1985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Лауреат-победитель</w:t>
            </w:r>
          </w:p>
        </w:tc>
      </w:tr>
      <w:tr w:rsidR="001866AA" w:rsidRPr="00C04CB2" w:rsidTr="00596254">
        <w:trPr>
          <w:gridAfter w:val="5"/>
          <w:wAfter w:w="1967" w:type="dxa"/>
          <w:trHeight w:val="1109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23.05.2021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квалифик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ции «Навыки оказания первой помощи в образовательных организац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ях» в объеме 36ч.</w:t>
            </w:r>
          </w:p>
        </w:tc>
        <w:tc>
          <w:tcPr>
            <w:tcW w:w="1985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Удостовер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ние о пов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шении кв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лификации</w:t>
            </w:r>
          </w:p>
        </w:tc>
      </w:tr>
      <w:tr w:rsidR="001866AA" w:rsidRPr="00C04CB2" w:rsidTr="00596254">
        <w:trPr>
          <w:gridAfter w:val="5"/>
          <w:wAfter w:w="1967" w:type="dxa"/>
          <w:trHeight w:val="712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25.05.2021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квалифик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ции «Цифровая грамо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ность педагогического работника» в объеме 285ч.</w:t>
            </w:r>
          </w:p>
        </w:tc>
        <w:tc>
          <w:tcPr>
            <w:tcW w:w="1985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Pr="00576A3C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Удостовер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ние о пов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шении кв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лификации</w:t>
            </w:r>
          </w:p>
        </w:tc>
      </w:tr>
      <w:tr w:rsidR="001866AA" w:rsidRPr="00C04CB2" w:rsidTr="00596254">
        <w:trPr>
          <w:gridAfter w:val="5"/>
          <w:wAfter w:w="1967" w:type="dxa"/>
          <w:trHeight w:val="206"/>
        </w:trPr>
        <w:tc>
          <w:tcPr>
            <w:tcW w:w="1402" w:type="dxa"/>
            <w:vMerge w:val="restart"/>
          </w:tcPr>
          <w:p w:rsidR="001866AA" w:rsidRPr="00C04CB2" w:rsidRDefault="001866AA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Ермакова С.В.</w:t>
            </w:r>
          </w:p>
        </w:tc>
        <w:tc>
          <w:tcPr>
            <w:tcW w:w="182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2020-2021г.г.</w:t>
            </w:r>
          </w:p>
        </w:tc>
        <w:tc>
          <w:tcPr>
            <w:tcW w:w="3827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квалифик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корон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вирусной</w:t>
            </w:r>
            <w:proofErr w:type="spellEnd"/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инфекции («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COVID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-19)</w:t>
            </w:r>
          </w:p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«Обработка персонал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 данных в образов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тельных организациях»</w:t>
            </w:r>
          </w:p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«Навыки оказания пе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вой помощи в образов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тельных организациях»</w:t>
            </w:r>
          </w:p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«Цифровая грамотность педагогического рабо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ника»</w:t>
            </w:r>
          </w:p>
        </w:tc>
        <w:tc>
          <w:tcPr>
            <w:tcW w:w="198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Удостоверение о повышении квалификации</w:t>
            </w:r>
          </w:p>
        </w:tc>
      </w:tr>
      <w:tr w:rsidR="001866AA" w:rsidRPr="00C04CB2" w:rsidTr="00596254">
        <w:trPr>
          <w:gridAfter w:val="5"/>
          <w:wAfter w:w="1967" w:type="dxa"/>
          <w:trHeight w:val="206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12.2020</w:t>
            </w:r>
          </w:p>
        </w:tc>
        <w:tc>
          <w:tcPr>
            <w:tcW w:w="3827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Областная акция «Вод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тели, вы тоже родит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ли!»</w:t>
            </w:r>
          </w:p>
        </w:tc>
        <w:tc>
          <w:tcPr>
            <w:tcW w:w="198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524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rPr>
          <w:gridAfter w:val="5"/>
          <w:wAfter w:w="1967" w:type="dxa"/>
          <w:trHeight w:val="206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30.11.2020</w:t>
            </w:r>
          </w:p>
        </w:tc>
        <w:tc>
          <w:tcPr>
            <w:tcW w:w="3827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«Новогодняя сказка»</w:t>
            </w:r>
          </w:p>
        </w:tc>
        <w:tc>
          <w:tcPr>
            <w:tcW w:w="198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ДОУ</w:t>
            </w:r>
          </w:p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Районный</w:t>
            </w:r>
          </w:p>
        </w:tc>
        <w:tc>
          <w:tcPr>
            <w:tcW w:w="1524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</w:t>
            </w:r>
          </w:p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</w:t>
            </w:r>
          </w:p>
        </w:tc>
      </w:tr>
      <w:tr w:rsidR="001866AA" w:rsidRPr="00C04CB2" w:rsidTr="00596254">
        <w:trPr>
          <w:gridAfter w:val="5"/>
          <w:wAfter w:w="1967" w:type="dxa"/>
          <w:trHeight w:val="206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10.02.21</w:t>
            </w:r>
          </w:p>
        </w:tc>
        <w:tc>
          <w:tcPr>
            <w:tcW w:w="3827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«Ярмарка педагогич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ских идей»</w:t>
            </w:r>
          </w:p>
        </w:tc>
        <w:tc>
          <w:tcPr>
            <w:tcW w:w="198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Районный</w:t>
            </w:r>
          </w:p>
        </w:tc>
        <w:tc>
          <w:tcPr>
            <w:tcW w:w="1524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rPr>
          <w:gridAfter w:val="5"/>
          <w:wAfter w:w="1967" w:type="dxa"/>
          <w:trHeight w:val="206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23.04.21</w:t>
            </w:r>
          </w:p>
        </w:tc>
        <w:tc>
          <w:tcPr>
            <w:tcW w:w="3827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«Всероссийская диста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ционная 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интернет-акция «Противопожарная безопасность и профилактика детского тра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матизма дома»</w:t>
            </w:r>
          </w:p>
        </w:tc>
        <w:tc>
          <w:tcPr>
            <w:tcW w:w="198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Всероссийский</w:t>
            </w:r>
          </w:p>
        </w:tc>
        <w:tc>
          <w:tcPr>
            <w:tcW w:w="1524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Лауреат</w:t>
            </w:r>
          </w:p>
        </w:tc>
      </w:tr>
      <w:tr w:rsidR="001866AA" w:rsidRPr="00C04CB2" w:rsidTr="00596254">
        <w:trPr>
          <w:gridAfter w:val="5"/>
          <w:wAfter w:w="1967" w:type="dxa"/>
          <w:trHeight w:val="206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12.05.21</w:t>
            </w:r>
          </w:p>
        </w:tc>
        <w:tc>
          <w:tcPr>
            <w:tcW w:w="3827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«Окна Победы»</w:t>
            </w:r>
          </w:p>
        </w:tc>
        <w:tc>
          <w:tcPr>
            <w:tcW w:w="198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Районный</w:t>
            </w:r>
          </w:p>
        </w:tc>
        <w:tc>
          <w:tcPr>
            <w:tcW w:w="1524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</w:t>
            </w:r>
          </w:p>
        </w:tc>
      </w:tr>
      <w:tr w:rsidR="001866AA" w:rsidRPr="00C04CB2" w:rsidTr="00596254">
        <w:trPr>
          <w:gridAfter w:val="5"/>
          <w:wAfter w:w="1967" w:type="dxa"/>
          <w:trHeight w:val="206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01.02.21</w:t>
            </w:r>
          </w:p>
        </w:tc>
        <w:tc>
          <w:tcPr>
            <w:tcW w:w="3827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«Открытка ветерану»</w:t>
            </w:r>
          </w:p>
        </w:tc>
        <w:tc>
          <w:tcPr>
            <w:tcW w:w="198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ДОУ</w:t>
            </w:r>
          </w:p>
        </w:tc>
        <w:tc>
          <w:tcPr>
            <w:tcW w:w="1524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Победитель</w:t>
            </w:r>
          </w:p>
        </w:tc>
      </w:tr>
      <w:tr w:rsidR="001866AA" w:rsidRPr="00C04CB2" w:rsidTr="00596254">
        <w:trPr>
          <w:gridAfter w:val="5"/>
          <w:wAfter w:w="1967" w:type="dxa"/>
          <w:trHeight w:val="206"/>
        </w:trPr>
        <w:tc>
          <w:tcPr>
            <w:tcW w:w="1402" w:type="dxa"/>
            <w:tcBorders>
              <w:top w:val="nil"/>
            </w:tcBorders>
          </w:tcPr>
          <w:p w:rsidR="001866AA" w:rsidRPr="00C04CB2" w:rsidRDefault="001866AA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23.11.20</w:t>
            </w:r>
          </w:p>
        </w:tc>
        <w:tc>
          <w:tcPr>
            <w:tcW w:w="3827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«Методическая копилка педагога»</w:t>
            </w:r>
          </w:p>
        </w:tc>
        <w:tc>
          <w:tcPr>
            <w:tcW w:w="198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ДОУ</w:t>
            </w:r>
          </w:p>
        </w:tc>
        <w:tc>
          <w:tcPr>
            <w:tcW w:w="1524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</w:t>
            </w:r>
          </w:p>
        </w:tc>
      </w:tr>
      <w:tr w:rsidR="001866AA" w:rsidRPr="00C04CB2" w:rsidTr="00596254">
        <w:trPr>
          <w:gridAfter w:val="5"/>
          <w:wAfter w:w="1967" w:type="dxa"/>
          <w:trHeight w:val="206"/>
        </w:trPr>
        <w:tc>
          <w:tcPr>
            <w:tcW w:w="1402" w:type="dxa"/>
            <w:vMerge w:val="restart"/>
          </w:tcPr>
          <w:p w:rsidR="001866AA" w:rsidRPr="00C04CB2" w:rsidRDefault="001866AA" w:rsidP="00413D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</w:t>
            </w:r>
            <w:proofErr w:type="spellEnd"/>
            <w:r w:rsidRPr="00C0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</w:t>
            </w:r>
          </w:p>
        </w:tc>
        <w:tc>
          <w:tcPr>
            <w:tcW w:w="182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17.01.21</w:t>
            </w:r>
          </w:p>
        </w:tc>
        <w:tc>
          <w:tcPr>
            <w:tcW w:w="3827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ко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 для педагогов "Калейдоскоп педагогич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ских идей»</w:t>
            </w:r>
          </w:p>
        </w:tc>
        <w:tc>
          <w:tcPr>
            <w:tcW w:w="1985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</w:t>
            </w:r>
          </w:p>
        </w:tc>
        <w:tc>
          <w:tcPr>
            <w:tcW w:w="1524" w:type="dxa"/>
          </w:tcPr>
          <w:p w:rsidR="001866AA" w:rsidRPr="00720660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 1 ст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пени</w:t>
            </w:r>
          </w:p>
        </w:tc>
      </w:tr>
      <w:tr w:rsidR="001866AA" w:rsidRPr="00C04CB2" w:rsidTr="00596254">
        <w:trPr>
          <w:gridAfter w:val="5"/>
          <w:wAfter w:w="1967" w:type="dxa"/>
          <w:trHeight w:val="522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«Лучшая дидактическая игра по ППБ»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Pr="00C04CB2" w:rsidRDefault="001866AA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866AA" w:rsidRPr="00C04CB2" w:rsidTr="00596254">
        <w:trPr>
          <w:gridAfter w:val="5"/>
          <w:wAfter w:w="1967" w:type="dxa"/>
          <w:trHeight w:val="180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1866AA" w:rsidRPr="00C04CB2" w:rsidRDefault="001866AA" w:rsidP="001866AA">
            <w:pPr>
              <w:pStyle w:val="a5"/>
              <w:rPr>
                <w:color w:val="000000"/>
              </w:rPr>
            </w:pPr>
            <w:r w:rsidRPr="00C04CB2">
              <w:rPr>
                <w:color w:val="000000"/>
              </w:rPr>
              <w:t xml:space="preserve">участник </w:t>
            </w:r>
            <w:proofErr w:type="spellStart"/>
            <w:r w:rsidRPr="00C04CB2">
              <w:rPr>
                <w:color w:val="000000"/>
              </w:rPr>
              <w:t>вебинара</w:t>
            </w:r>
            <w:proofErr w:type="spellEnd"/>
            <w:r w:rsidRPr="00C04CB2">
              <w:rPr>
                <w:color w:val="000000"/>
              </w:rPr>
              <w:t xml:space="preserve"> «Просвещение как направление в работе педагогов ДОУ с родителями»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1866AA" w:rsidRPr="00C04CB2" w:rsidRDefault="001866AA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66AA" w:rsidRPr="00C04CB2" w:rsidTr="00596254">
        <w:trPr>
          <w:gridAfter w:val="5"/>
          <w:wAfter w:w="1967" w:type="dxa"/>
          <w:trHeight w:val="114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1866AA" w:rsidRPr="00C04CB2" w:rsidRDefault="001866AA" w:rsidP="001866AA">
            <w:pPr>
              <w:pStyle w:val="a5"/>
              <w:rPr>
                <w:color w:val="000000"/>
              </w:rPr>
            </w:pPr>
            <w:r w:rsidRPr="00C04CB2">
              <w:rPr>
                <w:color w:val="000000"/>
              </w:rPr>
              <w:t xml:space="preserve"> Повышение квалификации – </w:t>
            </w:r>
            <w:proofErr w:type="gramStart"/>
            <w:r w:rsidRPr="00C04CB2">
              <w:rPr>
                <w:color w:val="000000"/>
              </w:rPr>
              <w:t>обучение по теме</w:t>
            </w:r>
            <w:proofErr w:type="gramEnd"/>
            <w:r w:rsidRPr="00C04CB2">
              <w:rPr>
                <w:color w:val="000000"/>
              </w:rPr>
              <w:t xml:space="preserve"> «Организация защиты детей от видов информации, распространяемой через интернет…»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1866AA" w:rsidRPr="00C04CB2" w:rsidRDefault="001866AA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66AA" w:rsidRPr="00C04CB2" w:rsidTr="00596254">
        <w:trPr>
          <w:gridAfter w:val="5"/>
          <w:wAfter w:w="1967" w:type="dxa"/>
          <w:trHeight w:val="562"/>
        </w:trPr>
        <w:tc>
          <w:tcPr>
            <w:tcW w:w="1402" w:type="dxa"/>
            <w:vMerge/>
          </w:tcPr>
          <w:p w:rsidR="001866AA" w:rsidRPr="00C04CB2" w:rsidRDefault="001866AA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 выездной викторины по правилам пожарной безопасности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1866AA" w:rsidRPr="00C04CB2" w:rsidRDefault="001866AA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66AA" w:rsidRPr="00C04CB2" w:rsidTr="00596254">
        <w:trPr>
          <w:gridAfter w:val="5"/>
          <w:wAfter w:w="1967" w:type="dxa"/>
          <w:trHeight w:val="206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Участник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методического семинара  «Куда пойдем? К динозаврам»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Pr="00C04CB2" w:rsidRDefault="001866AA" w:rsidP="00CD4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866AA" w:rsidRPr="00C04CB2" w:rsidTr="00596254">
        <w:trPr>
          <w:gridAfter w:val="5"/>
          <w:wAfter w:w="1967" w:type="dxa"/>
          <w:trHeight w:val="206"/>
        </w:trPr>
        <w:tc>
          <w:tcPr>
            <w:tcW w:w="1402" w:type="dxa"/>
            <w:vMerge w:val="restart"/>
          </w:tcPr>
          <w:p w:rsidR="001866AA" w:rsidRPr="00C04CB2" w:rsidRDefault="001866AA" w:rsidP="00C07B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Н.В.</w:t>
            </w:r>
          </w:p>
          <w:p w:rsidR="001866AA" w:rsidRPr="00C04CB2" w:rsidRDefault="001866AA" w:rsidP="00413D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09.11.2020</w:t>
            </w: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№ 189481</w:t>
            </w: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Здоровьеформирующие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здоровьесберегающие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технологии в условиях ДОУ»</w:t>
            </w:r>
          </w:p>
        </w:tc>
        <w:tc>
          <w:tcPr>
            <w:tcW w:w="1985" w:type="dxa"/>
          </w:tcPr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 профессиональный конкурс для педагогов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866AA" w:rsidRPr="00C04CB2" w:rsidTr="00596254">
        <w:trPr>
          <w:gridAfter w:val="5"/>
          <w:wAfter w:w="1967" w:type="dxa"/>
          <w:trHeight w:val="206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</w:p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18.12.2020</w:t>
            </w:r>
            <w:r w:rsidRPr="00FC0A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№ 200015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«Лучшее оформление группы ДОУ» Название работы «Зимняя сказка»</w:t>
            </w:r>
          </w:p>
        </w:tc>
        <w:tc>
          <w:tcPr>
            <w:tcW w:w="1985" w:type="dxa"/>
          </w:tcPr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0A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 конкурс педагогического мастерства «Зимний марафон»</w:t>
            </w: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866AA" w:rsidRPr="00C04CB2" w:rsidTr="00596254">
        <w:trPr>
          <w:gridAfter w:val="5"/>
          <w:wAfter w:w="1967" w:type="dxa"/>
          <w:trHeight w:val="1037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18.12.2020г.</w:t>
            </w: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№181203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Подготовила победителя в конкурсе:</w:t>
            </w:r>
          </w:p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«Мама – ангел мой», посвящённый дню матери</w:t>
            </w: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творческий конкурс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866AA" w:rsidRPr="00C04CB2" w:rsidTr="00596254">
        <w:trPr>
          <w:gridAfter w:val="5"/>
          <w:wAfter w:w="1967" w:type="dxa"/>
          <w:trHeight w:val="206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0A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Номинация «Фотография!</w:t>
            </w:r>
          </w:p>
        </w:tc>
        <w:tc>
          <w:tcPr>
            <w:tcW w:w="1985" w:type="dxa"/>
          </w:tcPr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 творческий конкурс</w:t>
            </w:r>
          </w:p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«Новогодний марафон»</w:t>
            </w: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866AA" w:rsidRPr="00C04CB2" w:rsidTr="00596254">
        <w:trPr>
          <w:gridAfter w:val="5"/>
          <w:wAfter w:w="1967" w:type="dxa"/>
          <w:trHeight w:val="206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 2020год</w:t>
            </w:r>
          </w:p>
        </w:tc>
        <w:tc>
          <w:tcPr>
            <w:tcW w:w="3827" w:type="dxa"/>
            <w:tcBorders>
              <w:top w:val="nil"/>
            </w:tcBorders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Номинация «ДПИ»</w:t>
            </w:r>
          </w:p>
        </w:tc>
        <w:tc>
          <w:tcPr>
            <w:tcW w:w="1985" w:type="dxa"/>
          </w:tcPr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0A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 творческий конкурс</w:t>
            </w:r>
          </w:p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«Новогодний марафон»</w:t>
            </w: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866AA" w:rsidRPr="00C04CB2" w:rsidTr="00596254">
        <w:trPr>
          <w:gridAfter w:val="5"/>
          <w:wAfter w:w="1967" w:type="dxa"/>
          <w:trHeight w:val="206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03.11.2020</w:t>
            </w:r>
            <w:r w:rsidRPr="00FC0A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0A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Подготовила победителя в конкурсе творческих работ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«Красота родного края» в номинации «Рисунок» «Природа России»</w:t>
            </w: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 конкурс детского творчества</w:t>
            </w: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866AA" w:rsidRPr="00C04CB2" w:rsidTr="00596254">
        <w:trPr>
          <w:gridAfter w:val="4"/>
          <w:wAfter w:w="493" w:type="dxa"/>
          <w:trHeight w:val="206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19.12.2020</w:t>
            </w:r>
            <w:r w:rsidRPr="00FC0A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№ 181227</w:t>
            </w:r>
          </w:p>
        </w:tc>
        <w:tc>
          <w:tcPr>
            <w:tcW w:w="3827" w:type="dxa"/>
          </w:tcPr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0A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Педагогический конкурс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«Педагогические технологии в ДОУ»</w:t>
            </w:r>
          </w:p>
        </w:tc>
        <w:tc>
          <w:tcPr>
            <w:tcW w:w="1985" w:type="dxa"/>
          </w:tcPr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профессиональный конкурс для воспитателей и специалистов ДОУ</w:t>
            </w:r>
          </w:p>
          <w:p w:rsidR="001866AA" w:rsidRPr="00FC0A43" w:rsidRDefault="001866AA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1866AA" w:rsidRPr="00C04CB2" w:rsidRDefault="001866AA" w:rsidP="00C07B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C04CB2" w:rsidRDefault="001866AA" w:rsidP="00C07B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866AA" w:rsidRPr="00C04CB2" w:rsidTr="00596254">
        <w:trPr>
          <w:gridAfter w:val="5"/>
          <w:wAfter w:w="1967" w:type="dxa"/>
          <w:trHeight w:val="206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866AA" w:rsidRPr="00C04CB2" w:rsidTr="00596254">
        <w:trPr>
          <w:gridAfter w:val="5"/>
          <w:wAfter w:w="1967" w:type="dxa"/>
          <w:trHeight w:val="206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866AA" w:rsidRPr="00C04CB2" w:rsidTr="00596254">
        <w:trPr>
          <w:gridAfter w:val="5"/>
          <w:wAfter w:w="1967" w:type="dxa"/>
          <w:trHeight w:val="1003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866AA" w:rsidRPr="00C04CB2" w:rsidTr="0060060D">
        <w:trPr>
          <w:trHeight w:val="304"/>
        </w:trPr>
        <w:tc>
          <w:tcPr>
            <w:tcW w:w="1402" w:type="dxa"/>
            <w:vMerge w:val="restart"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  <w:proofErr w:type="spellStart"/>
            <w:r w:rsidRPr="00C04CB2">
              <w:rPr>
                <w:color w:val="000000"/>
              </w:rPr>
              <w:t>Чижикова</w:t>
            </w:r>
            <w:proofErr w:type="spellEnd"/>
            <w:r w:rsidRPr="00C04CB2">
              <w:rPr>
                <w:color w:val="000000"/>
              </w:rPr>
              <w:t xml:space="preserve"> Л.К.</w:t>
            </w: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Октябрь 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-н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оябрь 2020</w:t>
            </w: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Полины Машневой конкурс  рисунков 2020г. «Красота Божьего мира»</w:t>
            </w: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  <w:proofErr w:type="gramEnd"/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районный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благодарность</w:t>
            </w:r>
          </w:p>
        </w:tc>
        <w:tc>
          <w:tcPr>
            <w:tcW w:w="1967" w:type="dxa"/>
            <w:gridSpan w:val="5"/>
          </w:tcPr>
          <w:p w:rsidR="001866AA" w:rsidRPr="00C04CB2" w:rsidRDefault="001866AA" w:rsidP="00596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66AA" w:rsidRPr="00C04CB2" w:rsidTr="00596254">
        <w:trPr>
          <w:trHeight w:val="332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Сертификат  участие в неделе педагогического мастерства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районный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благодарность</w:t>
            </w:r>
          </w:p>
        </w:tc>
        <w:tc>
          <w:tcPr>
            <w:tcW w:w="1967" w:type="dxa"/>
            <w:gridSpan w:val="5"/>
          </w:tcPr>
          <w:p w:rsidR="001866AA" w:rsidRPr="00C04CB2" w:rsidRDefault="001866AA" w:rsidP="00596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66AA" w:rsidRPr="00C04CB2" w:rsidTr="0060060D">
        <w:trPr>
          <w:gridAfter w:val="2"/>
          <w:wAfter w:w="62" w:type="dxa"/>
          <w:trHeight w:val="429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 2020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 «Дорога глазами ребенка» Лаборатория безопасности</w:t>
            </w: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«Бабушкин сундучок»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Волгоград</w:t>
            </w: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905" w:type="dxa"/>
            <w:gridSpan w:val="3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сертификат</w:t>
            </w: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866AA" w:rsidRPr="00C04CB2" w:rsidTr="0060060D">
        <w:trPr>
          <w:gridAfter w:val="1"/>
          <w:wAfter w:w="24" w:type="dxa"/>
          <w:trHeight w:val="235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 2020</w:t>
            </w: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 2021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 «Пристегнись и улыбнись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»Л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аборатория безопасности</w:t>
            </w: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Новогоднее окошко,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Волгоград</w:t>
            </w: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43" w:type="dxa"/>
            <w:gridSpan w:val="4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сертификаты</w:t>
            </w: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866AA" w:rsidRPr="00C04CB2" w:rsidTr="0060060D">
        <w:trPr>
          <w:gridAfter w:val="1"/>
          <w:wAfter w:w="24" w:type="dxa"/>
          <w:trHeight w:val="250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 добросовестный труд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943" w:type="dxa"/>
            <w:gridSpan w:val="4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грамота</w:t>
            </w:r>
          </w:p>
        </w:tc>
      </w:tr>
      <w:tr w:rsidR="001866AA" w:rsidRPr="00C04CB2" w:rsidTr="0060060D">
        <w:trPr>
          <w:gridAfter w:val="1"/>
          <w:wAfter w:w="24" w:type="dxa"/>
          <w:trHeight w:val="291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 2021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 «Защита прав детей в семье и детском саду»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943" w:type="dxa"/>
            <w:gridSpan w:val="4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сертификат</w:t>
            </w:r>
          </w:p>
        </w:tc>
      </w:tr>
      <w:tr w:rsidR="001866AA" w:rsidRPr="00C04CB2" w:rsidTr="0060060D">
        <w:trPr>
          <w:gridAfter w:val="1"/>
          <w:wAfter w:w="24" w:type="dxa"/>
          <w:trHeight w:val="194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Июль 2021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Публикация 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Московский университет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Всероссийск</w:t>
            </w: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ий</w:t>
            </w:r>
          </w:p>
        </w:tc>
        <w:tc>
          <w:tcPr>
            <w:tcW w:w="1943" w:type="dxa"/>
            <w:gridSpan w:val="4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сертификат</w:t>
            </w:r>
          </w:p>
        </w:tc>
      </w:tr>
      <w:tr w:rsidR="001866AA" w:rsidRPr="00C04CB2" w:rsidTr="0060060D">
        <w:trPr>
          <w:gridAfter w:val="1"/>
          <w:wAfter w:w="24" w:type="dxa"/>
          <w:trHeight w:val="235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 2021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«Педагогическая поддержка семьи в условиях ДОУ»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943" w:type="dxa"/>
            <w:gridSpan w:val="4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сертификат</w:t>
            </w:r>
          </w:p>
        </w:tc>
      </w:tr>
      <w:tr w:rsidR="001866AA" w:rsidRPr="00C04CB2" w:rsidTr="00596254">
        <w:trPr>
          <w:gridAfter w:val="5"/>
          <w:wAfter w:w="1967" w:type="dxa"/>
          <w:trHeight w:val="222"/>
        </w:trPr>
        <w:tc>
          <w:tcPr>
            <w:tcW w:w="1402" w:type="dxa"/>
            <w:vMerge/>
          </w:tcPr>
          <w:p w:rsidR="001866AA" w:rsidRPr="00C04CB2" w:rsidRDefault="001866AA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1866AA" w:rsidRPr="00C04CB2" w:rsidRDefault="001866AA" w:rsidP="00C07BF2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66AA" w:rsidRPr="00C04CB2" w:rsidRDefault="001866AA" w:rsidP="00C07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66AA" w:rsidRPr="00C04CB2" w:rsidRDefault="001866AA" w:rsidP="00C07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1866AA" w:rsidRPr="00C04CB2" w:rsidRDefault="001866AA" w:rsidP="00C07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866AA" w:rsidRPr="00C04CB2" w:rsidTr="00596254">
        <w:trPr>
          <w:gridAfter w:val="5"/>
          <w:wAfter w:w="1967" w:type="dxa"/>
          <w:trHeight w:val="175"/>
        </w:trPr>
        <w:tc>
          <w:tcPr>
            <w:tcW w:w="1402" w:type="dxa"/>
            <w:vMerge w:val="restart"/>
          </w:tcPr>
          <w:p w:rsidR="001866AA" w:rsidRPr="00C04CB2" w:rsidRDefault="001866AA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Наталья Андреевна</w:t>
            </w: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12.02.2021г.</w:t>
            </w: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Онлайн-фестиваль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«Река Вдохновения»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rPr>
          <w:gridAfter w:val="5"/>
          <w:wAfter w:w="1967" w:type="dxa"/>
          <w:trHeight w:val="175"/>
        </w:trPr>
        <w:tc>
          <w:tcPr>
            <w:tcW w:w="1402" w:type="dxa"/>
            <w:vMerge/>
          </w:tcPr>
          <w:p w:rsidR="001866AA" w:rsidRPr="00C04CB2" w:rsidRDefault="001866AA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26.03.2021г.</w:t>
            </w: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Онлайн-фестиваль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«Вершины Вдохновения»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rPr>
          <w:gridAfter w:val="5"/>
          <w:wAfter w:w="1967" w:type="dxa"/>
          <w:trHeight w:val="200"/>
        </w:trPr>
        <w:tc>
          <w:tcPr>
            <w:tcW w:w="1402" w:type="dxa"/>
            <w:vMerge/>
          </w:tcPr>
          <w:p w:rsidR="001866AA" w:rsidRPr="00C04CB2" w:rsidRDefault="001866AA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5.04.2021г.</w:t>
            </w: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«Наблюдая, познаем: система наблюдений за весенними изменениями в природе с детьми дошкольного возраста»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rPr>
          <w:gridAfter w:val="5"/>
          <w:wAfter w:w="1967" w:type="dxa"/>
          <w:trHeight w:val="102"/>
        </w:trPr>
        <w:tc>
          <w:tcPr>
            <w:tcW w:w="1402" w:type="dxa"/>
            <w:vMerge/>
          </w:tcPr>
          <w:p w:rsidR="001866AA" w:rsidRPr="00C04CB2" w:rsidRDefault="001866AA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21.04.2021г.</w:t>
            </w: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«Технологии поддержки детской инициативы»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rPr>
          <w:gridAfter w:val="5"/>
          <w:wAfter w:w="1967" w:type="dxa"/>
          <w:trHeight w:val="989"/>
        </w:trPr>
        <w:tc>
          <w:tcPr>
            <w:tcW w:w="1402" w:type="dxa"/>
            <w:vMerge/>
          </w:tcPr>
          <w:p w:rsidR="001866AA" w:rsidRPr="00C04CB2" w:rsidRDefault="001866AA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2021г.</w:t>
            </w: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Курс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вебинаров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«Воспитатели России»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rPr>
          <w:gridAfter w:val="5"/>
          <w:wAfter w:w="1967" w:type="dxa"/>
          <w:trHeight w:val="121"/>
        </w:trPr>
        <w:tc>
          <w:tcPr>
            <w:tcW w:w="1402" w:type="dxa"/>
            <w:vMerge/>
          </w:tcPr>
          <w:p w:rsidR="001866AA" w:rsidRPr="00C04CB2" w:rsidRDefault="001866AA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25.02.2021г.</w:t>
            </w: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еминар «Совершенствование развивающей предметно-пространственной образовательной среды в соответствии с требованиями ФГОС»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Докладчик</w:t>
            </w:r>
          </w:p>
        </w:tc>
      </w:tr>
      <w:tr w:rsidR="001866AA" w:rsidRPr="00C04CB2" w:rsidTr="00596254">
        <w:trPr>
          <w:gridAfter w:val="5"/>
          <w:wAfter w:w="1967" w:type="dxa"/>
          <w:trHeight w:val="134"/>
        </w:trPr>
        <w:tc>
          <w:tcPr>
            <w:tcW w:w="1402" w:type="dxa"/>
            <w:vMerge/>
          </w:tcPr>
          <w:p w:rsidR="001866AA" w:rsidRPr="00C04CB2" w:rsidRDefault="001866AA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 2020г.</w:t>
            </w: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«Методическая копилка педагога» среди педагогических работников ДОУ Красноярский МДС № 4 «Светлячок» </w:t>
            </w:r>
            <w:r w:rsidRPr="00C04C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Номинация «Педагогический проект»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ДОУ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Победитель</w:t>
            </w:r>
          </w:p>
        </w:tc>
      </w:tr>
      <w:tr w:rsidR="001866AA" w:rsidRPr="00C04CB2" w:rsidTr="00596254">
        <w:trPr>
          <w:gridAfter w:val="5"/>
          <w:wAfter w:w="1967" w:type="dxa"/>
          <w:trHeight w:val="150"/>
        </w:trPr>
        <w:tc>
          <w:tcPr>
            <w:tcW w:w="1402" w:type="dxa"/>
            <w:vMerge/>
          </w:tcPr>
          <w:p w:rsidR="001866AA" w:rsidRPr="00C04CB2" w:rsidRDefault="001866AA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 2020г.</w:t>
            </w: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«Методическая копилка педагога»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rPr>
          <w:gridAfter w:val="5"/>
          <w:wAfter w:w="1967" w:type="dxa"/>
          <w:trHeight w:val="150"/>
        </w:trPr>
        <w:tc>
          <w:tcPr>
            <w:tcW w:w="1402" w:type="dxa"/>
          </w:tcPr>
          <w:p w:rsidR="001866AA" w:rsidRPr="00C04CB2" w:rsidRDefault="001866AA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18.12.2020г.</w:t>
            </w: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Форум Воспитатели России»: «Воспитываем здорового ребенка»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rPr>
          <w:gridAfter w:val="5"/>
          <w:wAfter w:w="1967" w:type="dxa"/>
          <w:trHeight w:val="150"/>
        </w:trPr>
        <w:tc>
          <w:tcPr>
            <w:tcW w:w="1402" w:type="dxa"/>
          </w:tcPr>
          <w:p w:rsidR="001866AA" w:rsidRPr="00C04CB2" w:rsidRDefault="001866AA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 2020г.</w:t>
            </w: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Онлайн-акция</w:t>
            </w:r>
            <w:proofErr w:type="spellEnd"/>
            <w:r w:rsidRPr="00C04C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«Водители, вы тоже родители!» 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rPr>
          <w:gridAfter w:val="5"/>
          <w:wAfter w:w="1967" w:type="dxa"/>
          <w:trHeight w:val="150"/>
        </w:trPr>
        <w:tc>
          <w:tcPr>
            <w:tcW w:w="1402" w:type="dxa"/>
          </w:tcPr>
          <w:p w:rsidR="001866AA" w:rsidRPr="00C04CB2" w:rsidRDefault="001866AA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14.04.2021г.</w:t>
            </w: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научно-исследовательских, методических и творческих работ «Моя Волгоградская область»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степень</w:t>
            </w:r>
          </w:p>
        </w:tc>
      </w:tr>
      <w:tr w:rsidR="001866AA" w:rsidRPr="00C04CB2" w:rsidTr="00596254">
        <w:trPr>
          <w:gridAfter w:val="5"/>
          <w:wAfter w:w="1967" w:type="dxa"/>
          <w:trHeight w:val="150"/>
        </w:trPr>
        <w:tc>
          <w:tcPr>
            <w:tcW w:w="1402" w:type="dxa"/>
          </w:tcPr>
          <w:p w:rsidR="001866AA" w:rsidRPr="00C04CB2" w:rsidRDefault="001866AA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23.04.2021г.</w:t>
            </w: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«Применение цифровых и дистанционных образовательных технологий при реализации программ дошкольного образования: решения и практика»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rPr>
          <w:gridAfter w:val="5"/>
          <w:wAfter w:w="1967" w:type="dxa"/>
          <w:trHeight w:val="150"/>
        </w:trPr>
        <w:tc>
          <w:tcPr>
            <w:tcW w:w="1402" w:type="dxa"/>
          </w:tcPr>
          <w:p w:rsidR="001866AA" w:rsidRPr="00C04CB2" w:rsidRDefault="001866AA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31.03.2021г.</w:t>
            </w: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«Ярмарка педагогических идей»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1866AA" w:rsidRPr="00C04CB2" w:rsidTr="00596254">
        <w:trPr>
          <w:gridAfter w:val="5"/>
          <w:wAfter w:w="1967" w:type="dxa"/>
          <w:trHeight w:val="150"/>
        </w:trPr>
        <w:tc>
          <w:tcPr>
            <w:tcW w:w="1402" w:type="dxa"/>
          </w:tcPr>
          <w:p w:rsidR="001866AA" w:rsidRPr="00C04CB2" w:rsidRDefault="001866AA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17.05.2021г.</w:t>
            </w:r>
          </w:p>
        </w:tc>
        <w:tc>
          <w:tcPr>
            <w:tcW w:w="3827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 фестиваль «Мой край родной – Поволжье»: достижения, перспективы развития, особенности проведения в 2021 году»</w:t>
            </w:r>
          </w:p>
        </w:tc>
        <w:tc>
          <w:tcPr>
            <w:tcW w:w="1985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1866AA" w:rsidRPr="00C04CB2" w:rsidRDefault="001866AA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</w:tbl>
    <w:p w:rsidR="00C0160A" w:rsidRPr="00C04CB2" w:rsidRDefault="00C0160A" w:rsidP="00224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участие в данных мероприятиях педагогов показал острую необходимость обратить внимание на умение педагогов анализировать свою деятельность, выделять проблемы практического освоения содержания стандартов, в том числе технологий системно – </w:t>
      </w:r>
      <w:proofErr w:type="spellStart"/>
      <w:r w:rsidRPr="00C04C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деятельностного</w:t>
      </w:r>
      <w:proofErr w:type="spellEnd"/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и определять пути их решения, актуальной остается проблема речевого развития воспитанников.</w:t>
      </w: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рейтинга показал, что в большей мере в ДОУ обеспечены открытость и доступность информации ДОУ,  и комфортность условий, в которых осуществляется образовательная деятельность, в меньшей мере кадровые условия реализации образовательной программы дошкольного образования,  удовлетворенность получателей образовательных услуг качеством образовательной деятельности ДОУ. В связи с этим задачи повышения квалификации педагогических работников дошкольного образования и обеспечение качества образо</w:t>
      </w:r>
      <w:r w:rsidR="00BE73F2" w:rsidRPr="00C04CB2">
        <w:rPr>
          <w:rFonts w:ascii="Times New Roman" w:hAnsi="Times New Roman" w:cs="Times New Roman"/>
          <w:sz w:val="24"/>
          <w:szCs w:val="24"/>
          <w:lang w:eastAsia="ru-RU"/>
        </w:rPr>
        <w:t>вательной деятельности ДОУ станут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приоритетными в новом учебном году.</w:t>
      </w: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443" w:rsidRPr="00C04CB2" w:rsidRDefault="002D5443" w:rsidP="00224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59" w:rsidRPr="00C04CB2" w:rsidRDefault="0087023E" w:rsidP="00224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B46959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Обогащение предметно – пространственной развивающей среды группы</w:t>
      </w:r>
    </w:p>
    <w:p w:rsidR="0087023E" w:rsidRPr="00C04CB2" w:rsidRDefault="0087023E" w:rsidP="00B46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0658" w:type="dxa"/>
        <w:tblInd w:w="-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1"/>
        <w:gridCol w:w="5387"/>
      </w:tblGrid>
      <w:tr w:rsidR="00B46959" w:rsidRPr="00C04CB2" w:rsidTr="00EB5BB2">
        <w:trPr>
          <w:trHeight w:val="543"/>
        </w:trPr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46959" w:rsidRPr="00C04CB2" w:rsidRDefault="00B46959" w:rsidP="00D51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46959" w:rsidRPr="00C04CB2" w:rsidRDefault="00B46959" w:rsidP="00D51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B46959" w:rsidRPr="00C04CB2" w:rsidRDefault="00B46959" w:rsidP="00D51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(обогащение, пополнение)</w:t>
            </w:r>
          </w:p>
        </w:tc>
      </w:tr>
      <w:tr w:rsidR="00641C70" w:rsidRPr="00C04CB2" w:rsidTr="002C2604">
        <w:trPr>
          <w:trHeight w:val="241"/>
        </w:trPr>
        <w:tc>
          <w:tcPr>
            <w:tcW w:w="10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1C70" w:rsidRPr="00C04CB2" w:rsidRDefault="00641C70" w:rsidP="00D51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762167" w:rsidRPr="00C04CB2" w:rsidTr="00641C70">
        <w:trPr>
          <w:trHeight w:val="221"/>
        </w:trPr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ПДД, центр ОБЖ, патриотический центр «Край родной»,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Придметы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быта»</w:t>
            </w:r>
          </w:p>
        </w:tc>
      </w:tr>
      <w:tr w:rsidR="00762167" w:rsidRPr="00C04CB2" w:rsidTr="00641C70">
        <w:trPr>
          <w:trHeight w:val="277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театрализованной деятельности, центр ПДД</w:t>
            </w:r>
          </w:p>
        </w:tc>
      </w:tr>
      <w:tr w:rsidR="00762167" w:rsidRPr="00C04CB2" w:rsidTr="00641C70">
        <w:trPr>
          <w:trHeight w:val="318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 Ткачева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992A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ПДД,</w:t>
            </w:r>
          </w:p>
        </w:tc>
      </w:tr>
      <w:tr w:rsidR="00762167" w:rsidRPr="00C04CB2" w:rsidTr="00641C70">
        <w:trPr>
          <w:trHeight w:val="318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настольно-печатные игры «Народы России»</w:t>
            </w:r>
          </w:p>
        </w:tc>
      </w:tr>
      <w:tr w:rsidR="00762167" w:rsidRPr="00C04CB2" w:rsidTr="00661ACA">
        <w:trPr>
          <w:trHeight w:val="391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 «Колобок» Ермакова С.В., Василенко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 «Фольклор России»</w:t>
            </w:r>
          </w:p>
        </w:tc>
      </w:tr>
      <w:tr w:rsidR="00762167" w:rsidRPr="00C04CB2" w:rsidTr="00641C70">
        <w:trPr>
          <w:trHeight w:val="304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 «Фантазёры»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Фомина Т.Ю.,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62167" w:rsidRPr="00C04CB2" w:rsidTr="00641C70">
        <w:trPr>
          <w:trHeight w:val="208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«Ягодка»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762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62167" w:rsidRPr="00C04CB2" w:rsidTr="00641C70">
        <w:trPr>
          <w:trHeight w:val="222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«Капельки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рючкова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pStyle w:val="c10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  <w:shd w:val="clear" w:color="auto" w:fill="FFFFFF"/>
              </w:rPr>
            </w:pPr>
            <w:r w:rsidRPr="00C04CB2">
              <w:rPr>
                <w:color w:val="000000"/>
                <w:shd w:val="clear" w:color="auto" w:fill="FFFFFF"/>
              </w:rPr>
              <w:t>Макет перекрёстка.</w:t>
            </w:r>
          </w:p>
          <w:p w:rsidR="00762167" w:rsidRPr="00C04CB2" w:rsidRDefault="00762167" w:rsidP="00D51392">
            <w:pPr>
              <w:pStyle w:val="c10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04CB2">
              <w:rPr>
                <w:color w:val="000000"/>
                <w:shd w:val="clear" w:color="auto" w:fill="FFFFFF"/>
              </w:rPr>
              <w:t xml:space="preserve"> </w:t>
            </w:r>
            <w:r w:rsidRPr="00C04CB2">
              <w:rPr>
                <w:rStyle w:val="c0"/>
                <w:color w:val="000000"/>
              </w:rPr>
              <w:t>Набор дорожных знаков, атрибуты инспектора ДПС.</w:t>
            </w:r>
          </w:p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04CB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по ПДД, пожарной и </w:t>
            </w:r>
            <w:proofErr w:type="spellStart"/>
            <w:r w:rsidRPr="00C04CB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 w:rsidRPr="00C04CB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762167" w:rsidRPr="00C04CB2" w:rsidTr="00641C70">
        <w:trPr>
          <w:trHeight w:val="222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762167" w:rsidRPr="00C04CB2" w:rsidRDefault="00762167" w:rsidP="00D51392">
            <w:pPr>
              <w:tabs>
                <w:tab w:val="left" w:pos="10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оформила сюжетно-ролевую игру «Больничка»</w:t>
            </w:r>
          </w:p>
        </w:tc>
      </w:tr>
      <w:tr w:rsidR="00762167" w:rsidRPr="00C04CB2" w:rsidTr="00641C70">
        <w:trPr>
          <w:trHeight w:val="208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7" w:rsidRPr="00C04CB2" w:rsidTr="002C2604">
        <w:trPr>
          <w:trHeight w:val="512"/>
        </w:trPr>
        <w:tc>
          <w:tcPr>
            <w:tcW w:w="106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762167" w:rsidRPr="00C04CB2" w:rsidTr="00641C70">
        <w:trPr>
          <w:trHeight w:val="249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762167" w:rsidRPr="00C04CB2" w:rsidRDefault="00762167" w:rsidP="00D51392">
            <w:pPr>
              <w:tabs>
                <w:tab w:val="left" w:pos="10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экспериментирования, уголок природы</w:t>
            </w:r>
          </w:p>
        </w:tc>
      </w:tr>
      <w:tr w:rsidR="00762167" w:rsidRPr="00C04CB2" w:rsidTr="00641C70">
        <w:trPr>
          <w:trHeight w:val="180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 математических игр</w:t>
            </w:r>
          </w:p>
        </w:tc>
      </w:tr>
      <w:tr w:rsidR="00762167" w:rsidRPr="00C04CB2" w:rsidTr="00641C70">
        <w:trPr>
          <w:trHeight w:val="194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 Ткачева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992A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Центр «Лесные жители»</w:t>
            </w:r>
          </w:p>
        </w:tc>
      </w:tr>
      <w:tr w:rsidR="00762167" w:rsidRPr="00C04CB2" w:rsidTr="00641C70">
        <w:trPr>
          <w:trHeight w:val="194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Лото</w:t>
            </w:r>
            <w:r w:rsidRPr="00C04CB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«Профессии», «Транспорт»</w:t>
            </w:r>
          </w:p>
        </w:tc>
      </w:tr>
      <w:tr w:rsidR="00762167" w:rsidRPr="00C04CB2" w:rsidTr="00641C70">
        <w:trPr>
          <w:trHeight w:val="208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Младшая группа «Колобок» Ермакова С.В., Василенко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экологиии</w:t>
            </w:r>
            <w:proofErr w:type="spellEnd"/>
          </w:p>
        </w:tc>
      </w:tr>
      <w:tr w:rsidR="00762167" w:rsidRPr="00C04CB2" w:rsidTr="00641C70">
        <w:trPr>
          <w:trHeight w:val="263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 «Фантазёры»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Фомина Т.Ю.,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 «Астрономических познаний»</w:t>
            </w:r>
          </w:p>
        </w:tc>
      </w:tr>
      <w:tr w:rsidR="00762167" w:rsidRPr="00C04CB2" w:rsidTr="00641C70">
        <w:trPr>
          <w:trHeight w:val="208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«Ягодка»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фольклорный центр</w:t>
            </w:r>
          </w:p>
        </w:tc>
      </w:tr>
      <w:tr w:rsidR="00762167" w:rsidRPr="00C04CB2" w:rsidTr="00641C70">
        <w:trPr>
          <w:trHeight w:val="235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«Капельки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рючкова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242E04">
            <w:pPr>
              <w:tabs>
                <w:tab w:val="left" w:pos="1038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gramStart"/>
            <w:r w:rsidRPr="00C04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04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C04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«Одень куклу Машу»</w:t>
            </w:r>
          </w:p>
        </w:tc>
      </w:tr>
      <w:tr w:rsidR="00762167" w:rsidRPr="00C04CB2" w:rsidTr="00641C70">
        <w:trPr>
          <w:trHeight w:val="235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tabs>
                <w:tab w:val="left" w:pos="101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7" w:rsidRPr="00C04CB2" w:rsidTr="002C2604">
        <w:trPr>
          <w:trHeight w:val="374"/>
        </w:trPr>
        <w:tc>
          <w:tcPr>
            <w:tcW w:w="10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762167" w:rsidRPr="00C04CB2" w:rsidTr="00641C70">
        <w:trPr>
          <w:trHeight w:val="263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книги, центр речевого развития</w:t>
            </w:r>
          </w:p>
        </w:tc>
      </w:tr>
      <w:tr w:rsidR="00762167" w:rsidRPr="00C04CB2" w:rsidTr="00641C70">
        <w:trPr>
          <w:trHeight w:val="152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театрализованный центр</w:t>
            </w:r>
          </w:p>
        </w:tc>
      </w:tr>
      <w:tr w:rsidR="00762167" w:rsidRPr="00C04CB2" w:rsidTr="00641C70">
        <w:trPr>
          <w:trHeight w:val="166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 Ткачева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пособие по речевым разминкам</w:t>
            </w:r>
          </w:p>
        </w:tc>
      </w:tr>
      <w:tr w:rsidR="00762167" w:rsidRPr="00C04CB2" w:rsidTr="00641C70">
        <w:trPr>
          <w:trHeight w:val="222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62167" w:rsidRPr="00C04CB2" w:rsidTr="00641C70">
        <w:trPr>
          <w:trHeight w:val="111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 «Колобок» Ермакова С.В., Василенко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пособие « игра в слова»</w:t>
            </w:r>
          </w:p>
        </w:tc>
      </w:tr>
      <w:tr w:rsidR="00762167" w:rsidRPr="00C04CB2" w:rsidTr="00641C70">
        <w:trPr>
          <w:trHeight w:val="180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 «Фантазёры»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Фомина Т.Ю.,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76216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Лото «Слова»</w:t>
            </w:r>
          </w:p>
          <w:p w:rsidR="00762167" w:rsidRPr="00C04CB2" w:rsidRDefault="00762167" w:rsidP="00762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пополнение картотеки «Писатели России»</w:t>
            </w:r>
          </w:p>
        </w:tc>
      </w:tr>
      <w:tr w:rsidR="00762167" w:rsidRPr="00C04CB2" w:rsidTr="00641C70">
        <w:trPr>
          <w:trHeight w:val="152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«Ягодка»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62167" w:rsidRPr="00C04CB2" w:rsidTr="00641C70">
        <w:trPr>
          <w:trHeight w:val="166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«Капельки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рючкова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62167" w:rsidRPr="00C04CB2" w:rsidTr="00641C70">
        <w:trPr>
          <w:trHeight w:val="138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62167" w:rsidRPr="00C04CB2" w:rsidTr="00641C70">
        <w:trPr>
          <w:trHeight w:val="97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62167" w:rsidRPr="00C04CB2" w:rsidTr="002C2604">
        <w:trPr>
          <w:trHeight w:val="304"/>
        </w:trPr>
        <w:tc>
          <w:tcPr>
            <w:tcW w:w="10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762167" w:rsidRPr="00C04CB2" w:rsidTr="00641C70">
        <w:trPr>
          <w:trHeight w:val="249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Наглядно-демонстрационный материал</w:t>
            </w:r>
          </w:p>
        </w:tc>
      </w:tr>
      <w:tr w:rsidR="00762167" w:rsidRPr="00C04CB2" w:rsidTr="00641C70">
        <w:trPr>
          <w:trHeight w:val="180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Наглядно-демонстрационный материал</w:t>
            </w:r>
          </w:p>
        </w:tc>
      </w:tr>
      <w:tr w:rsidR="00762167" w:rsidRPr="00C04CB2" w:rsidTr="00641C70">
        <w:trPr>
          <w:trHeight w:val="194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 Ткачева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Наглядно-демонстрационный материал</w:t>
            </w:r>
          </w:p>
        </w:tc>
      </w:tr>
      <w:tr w:rsidR="00762167" w:rsidRPr="00C04CB2" w:rsidTr="00641C70">
        <w:trPr>
          <w:trHeight w:val="208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 изобразительного искусства</w:t>
            </w:r>
          </w:p>
        </w:tc>
      </w:tr>
      <w:tr w:rsidR="00762167" w:rsidRPr="00C04CB2" w:rsidTr="00641C70">
        <w:trPr>
          <w:trHeight w:val="194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 «Колобок» Ермакова С.В., Василенко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 «Музыка на все времена»</w:t>
            </w:r>
          </w:p>
        </w:tc>
      </w:tr>
      <w:tr w:rsidR="00762167" w:rsidRPr="00C04CB2" w:rsidTr="00641C70">
        <w:trPr>
          <w:trHeight w:val="222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 «Фантазёры»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Фомина Т.Ю.,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62167" w:rsidRPr="00C04CB2" w:rsidTr="00641C70">
        <w:trPr>
          <w:trHeight w:val="194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«Ягодка»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центр «Мы рисуем»</w:t>
            </w:r>
          </w:p>
        </w:tc>
      </w:tr>
      <w:tr w:rsidR="00762167" w:rsidRPr="00C04CB2" w:rsidTr="00641C70">
        <w:trPr>
          <w:trHeight w:val="235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группа раннего возраста «Капельки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рючкова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Уголок творчества «Веселые краски», </w:t>
            </w:r>
          </w:p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 музыкально-театрализованной деятельности «Театр кукол»</w:t>
            </w:r>
          </w:p>
        </w:tc>
      </w:tr>
      <w:tr w:rsidR="00762167" w:rsidRPr="00C04CB2" w:rsidTr="00641C70">
        <w:trPr>
          <w:trHeight w:val="249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изготовила трафареты для рисования фруктов и овощей</w:t>
            </w:r>
          </w:p>
        </w:tc>
      </w:tr>
      <w:tr w:rsidR="00762167" w:rsidRPr="00C04CB2" w:rsidTr="00641C70">
        <w:trPr>
          <w:trHeight w:val="152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62167" w:rsidRPr="00C04CB2" w:rsidTr="002C2604">
        <w:trPr>
          <w:trHeight w:val="360"/>
        </w:trPr>
        <w:tc>
          <w:tcPr>
            <w:tcW w:w="10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762167" w:rsidRPr="00C04CB2" w:rsidTr="00641C70">
        <w:trPr>
          <w:trHeight w:val="263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движений</w:t>
            </w:r>
          </w:p>
        </w:tc>
      </w:tr>
      <w:tr w:rsidR="00762167" w:rsidRPr="00C04CB2" w:rsidTr="00641C70">
        <w:trPr>
          <w:trHeight w:val="166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Оформление центра здоровья</w:t>
            </w:r>
          </w:p>
        </w:tc>
      </w:tr>
      <w:tr w:rsidR="00762167" w:rsidRPr="00C04CB2" w:rsidTr="00641C70">
        <w:trPr>
          <w:trHeight w:val="180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 Ткачева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Нетрадиционное оборудование </w:t>
            </w:r>
          </w:p>
        </w:tc>
      </w:tr>
      <w:tr w:rsidR="00762167" w:rsidRPr="00C04CB2" w:rsidTr="00641C70">
        <w:trPr>
          <w:trHeight w:val="208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картотека подвижных игр</w:t>
            </w:r>
          </w:p>
        </w:tc>
      </w:tr>
      <w:tr w:rsidR="00762167" w:rsidRPr="00C04CB2" w:rsidTr="00641C70">
        <w:trPr>
          <w:trHeight w:val="194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 «Колобок» Ермакова С.В., Василенко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нетрадиционное оборудование, центр физического развития</w:t>
            </w:r>
          </w:p>
        </w:tc>
      </w:tr>
      <w:tr w:rsidR="00762167" w:rsidRPr="00C04CB2" w:rsidTr="00641C70">
        <w:trPr>
          <w:trHeight w:val="194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 «Фантазёры»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Фомина Т.Ю.,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62167" w:rsidRPr="00C04CB2" w:rsidTr="00641C70">
        <w:trPr>
          <w:trHeight w:val="222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«Ягодка»</w:t>
            </w:r>
          </w:p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Пополнение картотеки «Физкультминутки», «Утренняя гимнастика»</w:t>
            </w:r>
          </w:p>
        </w:tc>
      </w:tr>
      <w:tr w:rsidR="00762167" w:rsidRPr="00C04CB2" w:rsidTr="00641C70">
        <w:trPr>
          <w:trHeight w:val="208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1866A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раннего возраста «Капельки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рючкова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2167" w:rsidRPr="00C04CB2" w:rsidRDefault="00762167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центра физического развития, </w:t>
            </w:r>
          </w:p>
        </w:tc>
      </w:tr>
    </w:tbl>
    <w:p w:rsidR="00B46959" w:rsidRPr="00C04CB2" w:rsidRDefault="0087023E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B46959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04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Пожелания в адрес методической</w:t>
      </w:r>
      <w:r w:rsidR="00B46959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ДОУ</w:t>
      </w:r>
    </w:p>
    <w:p w:rsidR="00641C70" w:rsidRPr="00C04CB2" w:rsidRDefault="00493F66" w:rsidP="00861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A84537" w:rsidRPr="00C04C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84537" w:rsidRPr="00C04C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Закупка методической литературы для единой  работы в группах, на протяжении всего обучения ребенка в ДОУ.</w:t>
      </w:r>
    </w:p>
    <w:p w:rsidR="00493F66" w:rsidRPr="00C04CB2" w:rsidRDefault="00C82894" w:rsidP="00D51392">
      <w:p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Продолжать целенаправленную работу по всем направлениям воспитательно-образовательной сферы;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Углубление и совершенствование работы с родителями;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Искать новые способы совершенствования предметно-развивающей среды в группе;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Повышать собственный уровень профессионализма путем самообразования, участия в образовательных программах, курсах.</w:t>
      </w:r>
      <w:proofErr w:type="gramStart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  <w:proofErr w:type="gram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Расширять представления дошкольников о растениях и животных, о насекомых, домашних животных, особенностями их поведения и питания; расширять представления о родном крае, углублять представления о Родине, прививать любовь ко всему, уделять больше внимания патриотическому воспитанию дошкольников через беседы, проекты, занятия.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Продолжать воспитывать у дошкольников желание участвовать в трудовой деятельности, побуждать к самостоятельному выполнению поручений, оказывать помощь взрослым, воспитывать бережное отношение к результатам труда. </w:t>
      </w:r>
    </w:p>
    <w:p w:rsidR="00680538" w:rsidRPr="00C04CB2" w:rsidRDefault="00680538" w:rsidP="00680538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B2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680538" w:rsidRPr="00C04CB2" w:rsidRDefault="00680538" w:rsidP="0068053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</w:rPr>
        <w:t xml:space="preserve">      Анализируя  воспитательно-</w:t>
      </w:r>
      <w:r w:rsidR="00401414">
        <w:rPr>
          <w:rFonts w:ascii="Times New Roman" w:hAnsi="Times New Roman" w:cs="Times New Roman"/>
          <w:sz w:val="24"/>
          <w:szCs w:val="24"/>
        </w:rPr>
        <w:t>образовательную  работу  за  2020-2021</w:t>
      </w:r>
      <w:r w:rsidRPr="00C04CB2">
        <w:rPr>
          <w:rFonts w:ascii="Times New Roman" w:hAnsi="Times New Roman" w:cs="Times New Roman"/>
          <w:sz w:val="24"/>
          <w:szCs w:val="24"/>
        </w:rPr>
        <w:t xml:space="preserve">  учебный  год   коллектив  детского  сада  пришел  к  выводу,  что  нужно  продолжать  совершенствовать  воспитательно-образовательный  процесс,  внедрять  новые  инновационные технологии  в  обучение в соответствии с  ФГОС </w:t>
      </w:r>
      <w:proofErr w:type="gramStart"/>
      <w:r w:rsidRPr="00C04C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04CB2">
        <w:rPr>
          <w:rFonts w:ascii="Times New Roman" w:hAnsi="Times New Roman" w:cs="Times New Roman"/>
          <w:sz w:val="24"/>
          <w:szCs w:val="24"/>
        </w:rPr>
        <w:t xml:space="preserve">.  Воспитателям  повышать  свое  профессиональное  мастерство,  так  как  профессиональные  вопросы  должны  решаться  профессионально. Обогащать предметно-пространственную развивающую среду в группах. 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Продолжать работу по сохранению, укреплению 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здоровья воспитанников и организации комплексного сопровождения системы формирования здорового и безопасного образа жизни детей, родителей и педагогов. Совершенствовать систему взаимодействия с семьями воспитанников для обеспечения психолого-педагогической поддержки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C04CB2">
        <w:rPr>
          <w:rFonts w:ascii="Times New Roman" w:hAnsi="Times New Roman" w:cs="Times New Roman"/>
          <w:sz w:val="24"/>
          <w:szCs w:val="24"/>
        </w:rPr>
        <w:t xml:space="preserve"> </w:t>
      </w:r>
      <w:r w:rsidR="00521914" w:rsidRPr="00C04CB2">
        <w:rPr>
          <w:rFonts w:ascii="Times New Roman" w:hAnsi="Times New Roman" w:cs="Times New Roman"/>
          <w:sz w:val="24"/>
          <w:szCs w:val="24"/>
        </w:rPr>
        <w:t>Совершенствовать систему интерактивного обучения воспитанников.</w:t>
      </w:r>
      <w:r w:rsidRPr="00C04CB2">
        <w:rPr>
          <w:rFonts w:ascii="Times New Roman" w:hAnsi="Times New Roman" w:cs="Times New Roman"/>
          <w:sz w:val="24"/>
          <w:szCs w:val="24"/>
        </w:rPr>
        <w:t xml:space="preserve">  Запланировать  в  годовые  задачи данные вопросы.</w:t>
      </w:r>
    </w:p>
    <w:p w:rsidR="00224DCC" w:rsidRPr="00C04CB2" w:rsidRDefault="00224DCC" w:rsidP="00680538">
      <w:pPr>
        <w:tabs>
          <w:tab w:val="left" w:pos="1066"/>
        </w:tabs>
        <w:rPr>
          <w:rFonts w:ascii="Times New Roman" w:hAnsi="Times New Roman" w:cs="Times New Roman"/>
          <w:sz w:val="24"/>
          <w:szCs w:val="24"/>
        </w:rPr>
      </w:pPr>
    </w:p>
    <w:sectPr w:rsidR="00224DCC" w:rsidRPr="00C04CB2" w:rsidSect="00DC39DF">
      <w:pgSz w:w="11906" w:h="16838"/>
      <w:pgMar w:top="0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404"/>
    <w:multiLevelType w:val="hybridMultilevel"/>
    <w:tmpl w:val="F6A4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67C6"/>
    <w:multiLevelType w:val="hybridMultilevel"/>
    <w:tmpl w:val="18ACF726"/>
    <w:lvl w:ilvl="0" w:tplc="5DBC6D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085266"/>
    <w:multiLevelType w:val="hybridMultilevel"/>
    <w:tmpl w:val="A920AC00"/>
    <w:lvl w:ilvl="0" w:tplc="9AB23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5F34"/>
    <w:multiLevelType w:val="hybridMultilevel"/>
    <w:tmpl w:val="43381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43B95"/>
    <w:multiLevelType w:val="hybridMultilevel"/>
    <w:tmpl w:val="236A1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2489D"/>
    <w:multiLevelType w:val="hybridMultilevel"/>
    <w:tmpl w:val="FBDA90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595093"/>
    <w:multiLevelType w:val="hybridMultilevel"/>
    <w:tmpl w:val="A012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72168"/>
    <w:multiLevelType w:val="hybridMultilevel"/>
    <w:tmpl w:val="AB0692DC"/>
    <w:lvl w:ilvl="0" w:tplc="9AB23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536C"/>
    <w:multiLevelType w:val="hybridMultilevel"/>
    <w:tmpl w:val="C6B23714"/>
    <w:lvl w:ilvl="0" w:tplc="9AB23D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282BB3"/>
    <w:multiLevelType w:val="hybridMultilevel"/>
    <w:tmpl w:val="6D04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F59BD"/>
    <w:multiLevelType w:val="hybridMultilevel"/>
    <w:tmpl w:val="05ACD40E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C3AFB"/>
    <w:multiLevelType w:val="hybridMultilevel"/>
    <w:tmpl w:val="E38865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6959"/>
    <w:rsid w:val="000012DC"/>
    <w:rsid w:val="00002EF9"/>
    <w:rsid w:val="00042766"/>
    <w:rsid w:val="00055C70"/>
    <w:rsid w:val="000561E1"/>
    <w:rsid w:val="00057229"/>
    <w:rsid w:val="00057ABD"/>
    <w:rsid w:val="00070E4B"/>
    <w:rsid w:val="000758C6"/>
    <w:rsid w:val="00076307"/>
    <w:rsid w:val="00083B20"/>
    <w:rsid w:val="00090751"/>
    <w:rsid w:val="000F1897"/>
    <w:rsid w:val="00103649"/>
    <w:rsid w:val="001304AF"/>
    <w:rsid w:val="00140D9B"/>
    <w:rsid w:val="001504CA"/>
    <w:rsid w:val="001866AA"/>
    <w:rsid w:val="00187C65"/>
    <w:rsid w:val="001B5721"/>
    <w:rsid w:val="001C1033"/>
    <w:rsid w:val="001D6861"/>
    <w:rsid w:val="001E78A9"/>
    <w:rsid w:val="001F0828"/>
    <w:rsid w:val="001F7585"/>
    <w:rsid w:val="00215516"/>
    <w:rsid w:val="002155AA"/>
    <w:rsid w:val="00224DCC"/>
    <w:rsid w:val="002266FB"/>
    <w:rsid w:val="00236A64"/>
    <w:rsid w:val="00242E04"/>
    <w:rsid w:val="00245831"/>
    <w:rsid w:val="0027494D"/>
    <w:rsid w:val="00277535"/>
    <w:rsid w:val="00287FAE"/>
    <w:rsid w:val="002A0C58"/>
    <w:rsid w:val="002A2FCF"/>
    <w:rsid w:val="002C089F"/>
    <w:rsid w:val="002C2604"/>
    <w:rsid w:val="002C7B04"/>
    <w:rsid w:val="002D3C1D"/>
    <w:rsid w:val="002D5443"/>
    <w:rsid w:val="00344DB5"/>
    <w:rsid w:val="00370ABA"/>
    <w:rsid w:val="003749A7"/>
    <w:rsid w:val="00383C6A"/>
    <w:rsid w:val="003F5228"/>
    <w:rsid w:val="00401414"/>
    <w:rsid w:val="00413D3E"/>
    <w:rsid w:val="00417A71"/>
    <w:rsid w:val="00440894"/>
    <w:rsid w:val="0044123D"/>
    <w:rsid w:val="0048331C"/>
    <w:rsid w:val="004938F4"/>
    <w:rsid w:val="00493F66"/>
    <w:rsid w:val="004A598C"/>
    <w:rsid w:val="004B1D57"/>
    <w:rsid w:val="004C59AB"/>
    <w:rsid w:val="004D51CC"/>
    <w:rsid w:val="00500B78"/>
    <w:rsid w:val="0051575C"/>
    <w:rsid w:val="00517CFF"/>
    <w:rsid w:val="00521914"/>
    <w:rsid w:val="00536B8D"/>
    <w:rsid w:val="0054752F"/>
    <w:rsid w:val="005575FF"/>
    <w:rsid w:val="005662DA"/>
    <w:rsid w:val="00596254"/>
    <w:rsid w:val="005A22CF"/>
    <w:rsid w:val="005C70F2"/>
    <w:rsid w:val="005F6D5D"/>
    <w:rsid w:val="0060060D"/>
    <w:rsid w:val="00635DD2"/>
    <w:rsid w:val="00641C70"/>
    <w:rsid w:val="00651B22"/>
    <w:rsid w:val="00653301"/>
    <w:rsid w:val="00655B11"/>
    <w:rsid w:val="006601B7"/>
    <w:rsid w:val="0066142A"/>
    <w:rsid w:val="00661ACA"/>
    <w:rsid w:val="00671691"/>
    <w:rsid w:val="0068052F"/>
    <w:rsid w:val="00680538"/>
    <w:rsid w:val="006A0AA7"/>
    <w:rsid w:val="006C2F30"/>
    <w:rsid w:val="006D2CAD"/>
    <w:rsid w:val="006D5AE5"/>
    <w:rsid w:val="006E08B1"/>
    <w:rsid w:val="00700AB6"/>
    <w:rsid w:val="00712A34"/>
    <w:rsid w:val="00753097"/>
    <w:rsid w:val="00755446"/>
    <w:rsid w:val="00762167"/>
    <w:rsid w:val="007C0CA5"/>
    <w:rsid w:val="007E0C92"/>
    <w:rsid w:val="007F0918"/>
    <w:rsid w:val="007F6E97"/>
    <w:rsid w:val="0083719B"/>
    <w:rsid w:val="0084273F"/>
    <w:rsid w:val="008613D2"/>
    <w:rsid w:val="008627C1"/>
    <w:rsid w:val="0087023E"/>
    <w:rsid w:val="00870284"/>
    <w:rsid w:val="00874CF5"/>
    <w:rsid w:val="0087525D"/>
    <w:rsid w:val="00875661"/>
    <w:rsid w:val="00892565"/>
    <w:rsid w:val="008B4CBB"/>
    <w:rsid w:val="008C03A9"/>
    <w:rsid w:val="008D5B14"/>
    <w:rsid w:val="00901AFE"/>
    <w:rsid w:val="00907BB7"/>
    <w:rsid w:val="00915A13"/>
    <w:rsid w:val="00945596"/>
    <w:rsid w:val="009751A9"/>
    <w:rsid w:val="00992AE6"/>
    <w:rsid w:val="00993584"/>
    <w:rsid w:val="00994A9F"/>
    <w:rsid w:val="009A1B28"/>
    <w:rsid w:val="009A44F8"/>
    <w:rsid w:val="009B20A0"/>
    <w:rsid w:val="00A3005E"/>
    <w:rsid w:val="00A35144"/>
    <w:rsid w:val="00A43A36"/>
    <w:rsid w:val="00A515C5"/>
    <w:rsid w:val="00A76371"/>
    <w:rsid w:val="00A76F16"/>
    <w:rsid w:val="00A7744D"/>
    <w:rsid w:val="00A77788"/>
    <w:rsid w:val="00A84537"/>
    <w:rsid w:val="00AA0D23"/>
    <w:rsid w:val="00AD3093"/>
    <w:rsid w:val="00AF7FF8"/>
    <w:rsid w:val="00B23809"/>
    <w:rsid w:val="00B265A8"/>
    <w:rsid w:val="00B42E03"/>
    <w:rsid w:val="00B46959"/>
    <w:rsid w:val="00B6016A"/>
    <w:rsid w:val="00B8031D"/>
    <w:rsid w:val="00BC370B"/>
    <w:rsid w:val="00BD24C8"/>
    <w:rsid w:val="00BE6D6B"/>
    <w:rsid w:val="00BE73F2"/>
    <w:rsid w:val="00BF2465"/>
    <w:rsid w:val="00C0160A"/>
    <w:rsid w:val="00C04CB2"/>
    <w:rsid w:val="00C07BF2"/>
    <w:rsid w:val="00C15902"/>
    <w:rsid w:val="00C20131"/>
    <w:rsid w:val="00C36962"/>
    <w:rsid w:val="00C4459B"/>
    <w:rsid w:val="00C81CA4"/>
    <w:rsid w:val="00C82894"/>
    <w:rsid w:val="00CB29ED"/>
    <w:rsid w:val="00CC0878"/>
    <w:rsid w:val="00CD47DA"/>
    <w:rsid w:val="00CF2E37"/>
    <w:rsid w:val="00D241D8"/>
    <w:rsid w:val="00D31A90"/>
    <w:rsid w:val="00D51392"/>
    <w:rsid w:val="00D873C8"/>
    <w:rsid w:val="00DB55AB"/>
    <w:rsid w:val="00DC39DF"/>
    <w:rsid w:val="00DD2A5E"/>
    <w:rsid w:val="00DE5FD6"/>
    <w:rsid w:val="00E1563B"/>
    <w:rsid w:val="00E437A4"/>
    <w:rsid w:val="00E55B0D"/>
    <w:rsid w:val="00E662C8"/>
    <w:rsid w:val="00E74BD4"/>
    <w:rsid w:val="00E91A4C"/>
    <w:rsid w:val="00E92633"/>
    <w:rsid w:val="00EA10A3"/>
    <w:rsid w:val="00EA34DC"/>
    <w:rsid w:val="00EB4248"/>
    <w:rsid w:val="00EB5BB2"/>
    <w:rsid w:val="00EB7D46"/>
    <w:rsid w:val="00EC1E27"/>
    <w:rsid w:val="00ED0513"/>
    <w:rsid w:val="00EE28A7"/>
    <w:rsid w:val="00EE4E3A"/>
    <w:rsid w:val="00EF4E6F"/>
    <w:rsid w:val="00F0166F"/>
    <w:rsid w:val="00F47DA6"/>
    <w:rsid w:val="00F51502"/>
    <w:rsid w:val="00F550C8"/>
    <w:rsid w:val="00F842DB"/>
    <w:rsid w:val="00F90143"/>
    <w:rsid w:val="00FA44E5"/>
    <w:rsid w:val="00FC0A01"/>
    <w:rsid w:val="00FC2EB1"/>
    <w:rsid w:val="00FC6E2B"/>
    <w:rsid w:val="00FD2C08"/>
    <w:rsid w:val="00FF0856"/>
    <w:rsid w:val="00F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4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6959"/>
  </w:style>
  <w:style w:type="paragraph" w:customStyle="1" w:styleId="c4">
    <w:name w:val="c4"/>
    <w:basedOn w:val="a"/>
    <w:rsid w:val="00B4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6959"/>
  </w:style>
  <w:style w:type="character" w:customStyle="1" w:styleId="c0">
    <w:name w:val="c0"/>
    <w:basedOn w:val="a0"/>
    <w:rsid w:val="00B46959"/>
  </w:style>
  <w:style w:type="character" w:customStyle="1" w:styleId="apple-converted-space">
    <w:name w:val="apple-converted-space"/>
    <w:basedOn w:val="a0"/>
    <w:rsid w:val="00B46959"/>
  </w:style>
  <w:style w:type="character" w:customStyle="1" w:styleId="c17">
    <w:name w:val="c17"/>
    <w:basedOn w:val="a0"/>
    <w:rsid w:val="00B46959"/>
  </w:style>
  <w:style w:type="character" w:styleId="a3">
    <w:name w:val="Strong"/>
    <w:basedOn w:val="a0"/>
    <w:uiPriority w:val="22"/>
    <w:qFormat/>
    <w:rsid w:val="001F7585"/>
    <w:rPr>
      <w:b/>
      <w:bCs/>
    </w:rPr>
  </w:style>
  <w:style w:type="character" w:styleId="a4">
    <w:name w:val="Hyperlink"/>
    <w:basedOn w:val="a0"/>
    <w:uiPriority w:val="99"/>
    <w:semiHidden/>
    <w:unhideWhenUsed/>
    <w:rsid w:val="001F75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0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5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EE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B20A0"/>
    <w:pPr>
      <w:spacing w:after="0" w:line="240" w:lineRule="auto"/>
    </w:pPr>
    <w:rPr>
      <w:rFonts w:ascii="Calibri" w:eastAsia="Calibri" w:hAnsi="Calibri" w:cs="Calibri"/>
    </w:rPr>
  </w:style>
  <w:style w:type="character" w:customStyle="1" w:styleId="c1">
    <w:name w:val="c1"/>
    <w:basedOn w:val="a0"/>
    <w:rsid w:val="00F90143"/>
  </w:style>
  <w:style w:type="character" w:customStyle="1" w:styleId="c7">
    <w:name w:val="c7"/>
    <w:basedOn w:val="a0"/>
    <w:rsid w:val="00F90143"/>
  </w:style>
  <w:style w:type="paragraph" w:styleId="a8">
    <w:name w:val="List Paragraph"/>
    <w:basedOn w:val="a"/>
    <w:uiPriority w:val="34"/>
    <w:qFormat/>
    <w:rsid w:val="006D2CAD"/>
    <w:pPr>
      <w:ind w:left="720"/>
      <w:contextualSpacing/>
    </w:pPr>
  </w:style>
  <w:style w:type="paragraph" w:customStyle="1" w:styleId="Default">
    <w:name w:val="Default"/>
    <w:rsid w:val="00E662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depthPercent val="100"/>
      <c:rAngAx val="1"/>
    </c:view3D>
    <c:plotArea>
      <c:layout/>
      <c:bar3DChart>
        <c:barDir val="col"/>
        <c:grouping val="clustered"/>
        <c:ser>
          <c:idx val="2"/>
          <c:order val="0"/>
          <c:tx>
            <c:strRef>
              <c:f>Лист1!$F$1</c:f>
              <c:strCache>
                <c:ptCount val="1"/>
                <c:pt idx="0">
                  <c:v>низкая</c:v>
                </c:pt>
              </c:strCache>
            </c:strRef>
          </c:tx>
          <c:cat>
            <c:numLit>
              <c:formatCode>General</c:formatCode>
              <c:ptCount val="1"/>
              <c:pt idx="0">
                <c:v>100</c:v>
              </c:pt>
            </c:numLit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0"/>
          <c:order val="1"/>
          <c:tx>
            <c:v>высокая</c:v>
          </c:tx>
          <c:cat>
            <c:numLit>
              <c:formatCode>General</c:formatCode>
              <c:ptCount val="1"/>
              <c:pt idx="0">
                <c:v>100</c:v>
              </c:pt>
            </c:numLit>
          </c:cat>
          <c:val>
            <c:numLit>
              <c:formatCode>General</c:formatCode>
              <c:ptCount val="1"/>
              <c:pt idx="0">
                <c:v>10</c:v>
              </c:pt>
            </c:numLit>
          </c:val>
        </c:ser>
        <c:ser>
          <c:idx val="1"/>
          <c:order val="2"/>
          <c:tx>
            <c:strRef>
              <c:f>Лист1!$E$1</c:f>
              <c:strCache>
                <c:ptCount val="1"/>
                <c:pt idx="0">
                  <c:v>средняя</c:v>
                </c:pt>
              </c:strCache>
            </c:strRef>
          </c:tx>
          <c:cat>
            <c:numLit>
              <c:formatCode>General</c:formatCode>
              <c:ptCount val="1"/>
              <c:pt idx="0">
                <c:v>100</c:v>
              </c:pt>
            </c:numLit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</c:ser>
        <c:shape val="cylinder"/>
        <c:axId val="82574720"/>
        <c:axId val="120551296"/>
        <c:axId val="0"/>
      </c:bar3DChart>
      <c:catAx>
        <c:axId val="82574720"/>
        <c:scaling>
          <c:orientation val="minMax"/>
        </c:scaling>
        <c:axPos val="b"/>
        <c:numFmt formatCode="General" sourceLinked="1"/>
        <c:majorTickMark val="none"/>
        <c:tickLblPos val="nextTo"/>
        <c:crossAx val="120551296"/>
        <c:crosses val="autoZero"/>
        <c:auto val="1"/>
        <c:lblAlgn val="ctr"/>
        <c:lblOffset val="100"/>
      </c:catAx>
      <c:valAx>
        <c:axId val="1205512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25747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22B11-849E-4D38-8AED-79B672C2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8077</Words>
  <Characters>46045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16</cp:revision>
  <cp:lastPrinted>2019-06-10T12:58:00Z</cp:lastPrinted>
  <dcterms:created xsi:type="dcterms:W3CDTF">2021-07-15T08:20:00Z</dcterms:created>
  <dcterms:modified xsi:type="dcterms:W3CDTF">2021-09-13T10:10:00Z</dcterms:modified>
</cp:coreProperties>
</file>