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AC" w:rsidRPr="00E44427" w:rsidRDefault="00DC0DB2" w:rsidP="000770AC">
      <w:r>
        <w:t>                    </w:t>
      </w:r>
      <w:r w:rsidR="000E3967" w:rsidRPr="000E3967">
        <w:t>                  </w:t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524122"/>
            <wp:effectExtent l="19050" t="0" r="6350" b="0"/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50" w:rsidRDefault="00C24A50" w:rsidP="00C24A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Дошкольное образовательное учреждение </w:t>
      </w:r>
    </w:p>
    <w:p w:rsidR="00C24A50" w:rsidRDefault="00C24A50" w:rsidP="00C24A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</w:t>
      </w:r>
      <w:r w:rsidRPr="00655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детский сад №4 «Светлячок»</w:t>
      </w:r>
    </w:p>
    <w:p w:rsidR="00C24A50" w:rsidRPr="00655060" w:rsidRDefault="00C24A50" w:rsidP="00C24A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Жирновского </w:t>
      </w:r>
      <w:r w:rsidR="00E44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Pr="00655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Волгоградской области </w:t>
      </w:r>
    </w:p>
    <w:p w:rsidR="00C24A50" w:rsidRDefault="00C24A50" w:rsidP="00C24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4A50" w:rsidRPr="00655060" w:rsidRDefault="00C24A50" w:rsidP="00C24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РАССМОТРЕНА:                                                                                                             УТВЕРЖДЕНА:</w:t>
      </w:r>
    </w:p>
    <w:p w:rsidR="00C24A50" w:rsidRPr="00655060" w:rsidRDefault="00C24A50" w:rsidP="00C24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педагогическом совете                                                                                                Заведующий                      Л.В.Хасанова</w:t>
      </w:r>
    </w:p>
    <w:p w:rsidR="00C24A50" w:rsidRPr="00655060" w:rsidRDefault="00C24A50" w:rsidP="00C24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 от 19.02.2018 № 02</w:t>
      </w:r>
    </w:p>
    <w:p w:rsidR="00C24A50" w:rsidRPr="00655060" w:rsidRDefault="00C24A50" w:rsidP="00C24A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4A50" w:rsidRPr="00655060" w:rsidRDefault="00C24A50" w:rsidP="00C24A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4A50" w:rsidRPr="001D498D" w:rsidRDefault="00C24A50" w:rsidP="00C24A50">
      <w:pPr>
        <w:rPr>
          <w:rFonts w:ascii="Times New Roman" w:hAnsi="Times New Roman" w:cs="Times New Roman"/>
          <w:b/>
          <w:sz w:val="28"/>
          <w:szCs w:val="28"/>
        </w:rPr>
      </w:pPr>
      <w:r w:rsidRPr="001D4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ПРОГРАММА  </w:t>
      </w:r>
      <w:r w:rsidRPr="001D498D">
        <w:rPr>
          <w:rFonts w:ascii="Times New Roman" w:hAnsi="Times New Roman" w:cs="Times New Roman"/>
          <w:sz w:val="28"/>
          <w:szCs w:val="28"/>
        </w:rPr>
        <w:t>«Праздник радости»</w:t>
      </w:r>
    </w:p>
    <w:p w:rsidR="00C24A50" w:rsidRPr="001D498D" w:rsidRDefault="00C24A50" w:rsidP="00C24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>(Единовременная услуга по проведению детских дней рождения)</w:t>
      </w:r>
    </w:p>
    <w:p w:rsidR="00C24A50" w:rsidRPr="001D498D" w:rsidRDefault="000770AC" w:rsidP="00C24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>Для детей 3</w:t>
      </w:r>
      <w:r w:rsidR="00C24A50" w:rsidRPr="001D498D">
        <w:rPr>
          <w:rFonts w:ascii="Times New Roman" w:hAnsi="Times New Roman" w:cs="Times New Roman"/>
          <w:sz w:val="28"/>
          <w:szCs w:val="28"/>
        </w:rPr>
        <w:t>-7 лет</w:t>
      </w:r>
    </w:p>
    <w:p w:rsidR="00C24A50" w:rsidRPr="001D498D" w:rsidRDefault="00C24A50" w:rsidP="00C24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4A50" w:rsidRPr="001D498D" w:rsidRDefault="00C24A50" w:rsidP="00C24A5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C24A50" w:rsidRPr="001D498D" w:rsidRDefault="00C24A50" w:rsidP="00C24A5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D4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Чижикова</w:t>
      </w:r>
      <w:proofErr w:type="spellEnd"/>
      <w:r w:rsidRPr="001D4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Людмила Константиновна</w:t>
      </w:r>
    </w:p>
    <w:p w:rsidR="00C24A50" w:rsidRPr="001D498D" w:rsidRDefault="00C24A50" w:rsidP="00C24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4A50" w:rsidRPr="001D498D" w:rsidRDefault="00C24A50" w:rsidP="00C24A5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45C1" w:rsidRPr="001D498D" w:rsidRDefault="00C24A50" w:rsidP="001D4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</w:p>
    <w:p w:rsidR="005C5493" w:rsidRPr="001D498D" w:rsidRDefault="001545C1" w:rsidP="00E444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 xml:space="preserve"> </w:t>
      </w:r>
      <w:r w:rsidR="005C5493" w:rsidRPr="001D498D">
        <w:rPr>
          <w:rFonts w:ascii="Times New Roman" w:hAnsi="Times New Roman" w:cs="Times New Roman"/>
          <w:sz w:val="28"/>
          <w:szCs w:val="28"/>
        </w:rPr>
        <w:t xml:space="preserve">               Содержание:</w:t>
      </w:r>
    </w:p>
    <w:tbl>
      <w:tblPr>
        <w:tblW w:w="0" w:type="auto"/>
        <w:tblInd w:w="1191" w:type="dxa"/>
        <w:tblLook w:val="01E0"/>
      </w:tblPr>
      <w:tblGrid>
        <w:gridCol w:w="5945"/>
      </w:tblGrid>
      <w:tr w:rsidR="00E44427" w:rsidRPr="001D498D" w:rsidTr="001D498D">
        <w:trPr>
          <w:trHeight w:val="1640"/>
        </w:trPr>
        <w:tc>
          <w:tcPr>
            <w:tcW w:w="5945" w:type="dxa"/>
          </w:tcPr>
          <w:p w:rsidR="00E44427" w:rsidRPr="001D498D" w:rsidRDefault="00E44427" w:rsidP="005C54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программы</w:t>
            </w:r>
            <w:proofErr w:type="gramStart"/>
            <w:r w:rsidRPr="001D498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44427" w:rsidRPr="001D498D" w:rsidRDefault="00E44427" w:rsidP="00E44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Введение. Пояснительная записка.</w:t>
            </w:r>
          </w:p>
          <w:p w:rsidR="00E44427" w:rsidRPr="001D498D" w:rsidRDefault="00E44427" w:rsidP="00E4442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  <w:r w:rsidR="001D498D" w:rsidRPr="001D4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427" w:rsidRPr="001D498D" w:rsidRDefault="00E44427" w:rsidP="00E44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Содержание услуги</w:t>
            </w:r>
            <w:r w:rsidR="001D498D" w:rsidRPr="001D4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E44427" w:rsidRPr="001D498D" w:rsidRDefault="00E44427" w:rsidP="00E44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  <w:r w:rsidR="001D498D" w:rsidRPr="001D4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427" w:rsidRPr="001D498D" w:rsidRDefault="00E44427" w:rsidP="005C54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Музыкальное оформление праздника</w:t>
            </w:r>
            <w:r w:rsidR="001D498D" w:rsidRPr="001D4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427" w:rsidRPr="001D498D" w:rsidRDefault="00E44427" w:rsidP="00E44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1D498D" w:rsidRPr="001D4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427" w:rsidRPr="001D498D" w:rsidRDefault="00E44427" w:rsidP="00E4442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427" w:rsidRPr="001D498D" w:rsidRDefault="00E44427" w:rsidP="00E4442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427" w:rsidRPr="001D498D" w:rsidRDefault="00E44427" w:rsidP="00E4442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427" w:rsidRPr="001D498D" w:rsidRDefault="00E44427" w:rsidP="00E4442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427" w:rsidRPr="001D498D" w:rsidRDefault="00E44427" w:rsidP="00E4442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427" w:rsidRPr="001D498D" w:rsidRDefault="00E44427" w:rsidP="00E4442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427" w:rsidRPr="001D498D" w:rsidRDefault="00E44427" w:rsidP="00E4442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427" w:rsidRPr="001D498D" w:rsidRDefault="00E44427" w:rsidP="00E4442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427" w:rsidTr="001D498D">
        <w:trPr>
          <w:trHeight w:val="110"/>
        </w:trPr>
        <w:tc>
          <w:tcPr>
            <w:tcW w:w="5945" w:type="dxa"/>
          </w:tcPr>
          <w:p w:rsidR="00E44427" w:rsidRDefault="00E44427" w:rsidP="00E4442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44427" w:rsidTr="001D498D">
        <w:trPr>
          <w:trHeight w:val="192"/>
        </w:trPr>
        <w:tc>
          <w:tcPr>
            <w:tcW w:w="5945" w:type="dxa"/>
          </w:tcPr>
          <w:p w:rsidR="00E44427" w:rsidRDefault="00E44427" w:rsidP="005C5493">
            <w:pPr>
              <w:ind w:left="360"/>
              <w:rPr>
                <w:sz w:val="28"/>
                <w:szCs w:val="28"/>
              </w:rPr>
            </w:pPr>
          </w:p>
        </w:tc>
      </w:tr>
      <w:tr w:rsidR="00E44427" w:rsidTr="001D498D">
        <w:trPr>
          <w:trHeight w:val="105"/>
        </w:trPr>
        <w:tc>
          <w:tcPr>
            <w:tcW w:w="5945" w:type="dxa"/>
          </w:tcPr>
          <w:p w:rsidR="00E44427" w:rsidRDefault="00E44427" w:rsidP="00E4442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44427" w:rsidTr="001D498D">
        <w:trPr>
          <w:trHeight w:val="192"/>
        </w:trPr>
        <w:tc>
          <w:tcPr>
            <w:tcW w:w="5945" w:type="dxa"/>
          </w:tcPr>
          <w:p w:rsidR="00E44427" w:rsidRDefault="00E44427" w:rsidP="005C5493">
            <w:pPr>
              <w:ind w:left="360"/>
              <w:rPr>
                <w:sz w:val="28"/>
                <w:szCs w:val="28"/>
              </w:rPr>
            </w:pPr>
          </w:p>
        </w:tc>
      </w:tr>
      <w:tr w:rsidR="00E44427" w:rsidTr="001D498D">
        <w:trPr>
          <w:trHeight w:val="187"/>
        </w:trPr>
        <w:tc>
          <w:tcPr>
            <w:tcW w:w="5945" w:type="dxa"/>
          </w:tcPr>
          <w:p w:rsidR="00E44427" w:rsidRDefault="00E44427" w:rsidP="005C5493">
            <w:pPr>
              <w:ind w:left="360"/>
              <w:rPr>
                <w:sz w:val="28"/>
                <w:szCs w:val="28"/>
              </w:rPr>
            </w:pPr>
          </w:p>
          <w:p w:rsidR="001D498D" w:rsidRDefault="001D498D" w:rsidP="005C5493">
            <w:pPr>
              <w:ind w:left="360"/>
              <w:rPr>
                <w:sz w:val="28"/>
                <w:szCs w:val="28"/>
              </w:rPr>
            </w:pPr>
          </w:p>
          <w:p w:rsidR="00DC0DB2" w:rsidRDefault="00DC0DB2" w:rsidP="005C5493">
            <w:pPr>
              <w:ind w:left="360"/>
              <w:rPr>
                <w:sz w:val="28"/>
                <w:szCs w:val="28"/>
              </w:rPr>
            </w:pPr>
          </w:p>
          <w:p w:rsidR="00DC0DB2" w:rsidRDefault="00DC0DB2" w:rsidP="00DC0DB2">
            <w:pPr>
              <w:rPr>
                <w:sz w:val="28"/>
                <w:szCs w:val="28"/>
              </w:rPr>
            </w:pPr>
          </w:p>
          <w:p w:rsidR="00DC0DB2" w:rsidRDefault="00DC0DB2" w:rsidP="00DC0DB2">
            <w:pPr>
              <w:rPr>
                <w:sz w:val="28"/>
                <w:szCs w:val="28"/>
              </w:rPr>
            </w:pPr>
          </w:p>
        </w:tc>
      </w:tr>
    </w:tbl>
    <w:p w:rsidR="00E44427" w:rsidRPr="001D498D" w:rsidRDefault="00E44427" w:rsidP="00E44427">
      <w:pPr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W w:w="1554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5"/>
        <w:gridCol w:w="11056"/>
      </w:tblGrid>
      <w:tr w:rsidR="00E44427" w:rsidRPr="001D498D" w:rsidTr="001D498D">
        <w:trPr>
          <w:trHeight w:val="769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427" w:rsidRPr="001D498D" w:rsidRDefault="00E44427" w:rsidP="00F0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1. Наименование дополнительной платной образовательной услуги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427" w:rsidRPr="001D498D" w:rsidRDefault="00E44427" w:rsidP="00F0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дополнительной платной   услуги «Празднование дня рождения ребенка » </w:t>
            </w:r>
          </w:p>
        </w:tc>
      </w:tr>
      <w:tr w:rsidR="00E44427" w:rsidRPr="001D498D" w:rsidTr="001D498D">
        <w:trPr>
          <w:trHeight w:val="3528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427" w:rsidRPr="001D498D" w:rsidRDefault="00E44427" w:rsidP="00F0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2. Основание для разработки</w:t>
            </w:r>
          </w:p>
          <w:p w:rsidR="00E44427" w:rsidRPr="001D498D" w:rsidRDefault="00E44427" w:rsidP="00F0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427" w:rsidRPr="001D498D" w:rsidRDefault="00E44427" w:rsidP="00F0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        Закон РФ «Об образовании» от 29.12.2012 № 273 – ФЗ (ред. От 23.07. 2013);  </w:t>
            </w:r>
          </w:p>
          <w:p w:rsidR="00E44427" w:rsidRPr="001D498D" w:rsidRDefault="00E44427" w:rsidP="00F0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        Приказ Министерства образования и науки РФ от 30.08.2013 №1014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  <w:p w:rsidR="00E44427" w:rsidRPr="001D498D" w:rsidRDefault="00E44427" w:rsidP="00F0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        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      </w:r>
          </w:p>
          <w:p w:rsidR="00E44427" w:rsidRPr="001D498D" w:rsidRDefault="00E44427" w:rsidP="00F0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        Закон РФ от 07.05.1992г. №2300-1 «О защите прав потребителей»;</w:t>
            </w:r>
          </w:p>
          <w:p w:rsidR="00E44427" w:rsidRPr="001D498D" w:rsidRDefault="00E44427" w:rsidP="00F0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        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</w:tc>
      </w:tr>
      <w:tr w:rsidR="00E44427" w:rsidRPr="001D498D" w:rsidTr="001D498D">
        <w:trPr>
          <w:trHeight w:val="396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427" w:rsidRPr="001D498D" w:rsidRDefault="00E44427" w:rsidP="00F0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3. Заказчик программы        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427" w:rsidRPr="001D498D" w:rsidRDefault="00E44427" w:rsidP="00F0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        Родительская общественность</w:t>
            </w:r>
          </w:p>
        </w:tc>
      </w:tr>
      <w:tr w:rsidR="00E44427" w:rsidRPr="001D498D" w:rsidTr="001D498D">
        <w:trPr>
          <w:trHeight w:val="1048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98D" w:rsidRPr="001D498D" w:rsidRDefault="00E44427" w:rsidP="00F0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="001D498D" w:rsidRPr="001D498D">
              <w:rPr>
                <w:rFonts w:ascii="Times New Roman" w:hAnsi="Times New Roman" w:cs="Times New Roman"/>
                <w:sz w:val="28"/>
                <w:szCs w:val="28"/>
              </w:rPr>
              <w:t>рганизация исполнитель программы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498D" w:rsidRPr="001D498D" w:rsidRDefault="00E44427" w:rsidP="00F0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  Красноярский  муниципальный детский сад  № 4 «Светлячок» (далее – ДОУ Красноярский МДС  № 4 «Светлячок»</w:t>
            </w:r>
            <w:r w:rsidR="001D498D" w:rsidRPr="001D49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427" w:rsidRPr="001D498D" w:rsidTr="001D498D">
        <w:trPr>
          <w:trHeight w:val="490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427" w:rsidRPr="001D498D" w:rsidRDefault="00E44427" w:rsidP="00F0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5. Целевая группа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427" w:rsidRPr="001D498D" w:rsidRDefault="00E44427" w:rsidP="00F0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Дети дошкольного возраста от 3  до  7 лет</w:t>
            </w:r>
          </w:p>
        </w:tc>
      </w:tr>
      <w:tr w:rsidR="00E44427" w:rsidRPr="001D498D" w:rsidTr="001D498D">
        <w:trPr>
          <w:trHeight w:val="490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427" w:rsidRPr="001D498D" w:rsidRDefault="00E44427" w:rsidP="00F0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Составители программы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427" w:rsidRPr="001D498D" w:rsidRDefault="00E44427" w:rsidP="00F0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первой  квалификационной категории   </w:t>
            </w:r>
            <w:proofErr w:type="spellStart"/>
            <w:r w:rsidRPr="001D498D">
              <w:rPr>
                <w:rFonts w:ascii="Times New Roman" w:hAnsi="Times New Roman" w:cs="Times New Roman"/>
                <w:sz w:val="28"/>
                <w:szCs w:val="28"/>
              </w:rPr>
              <w:t>Чижикова</w:t>
            </w:r>
            <w:proofErr w:type="spellEnd"/>
            <w:r w:rsidRPr="001D498D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</w:tbl>
    <w:p w:rsidR="00E44427" w:rsidRPr="001D498D" w:rsidRDefault="00E44427" w:rsidP="00C24A50">
      <w:r w:rsidRPr="000E3967">
        <w:t>                                        </w:t>
      </w:r>
      <w:r w:rsidR="001D498D">
        <w:t>       </w:t>
      </w:r>
    </w:p>
    <w:p w:rsidR="001D498D" w:rsidRDefault="001D498D" w:rsidP="00C24A50">
      <w:pPr>
        <w:rPr>
          <w:sz w:val="28"/>
          <w:szCs w:val="28"/>
        </w:rPr>
      </w:pPr>
    </w:p>
    <w:p w:rsidR="001D498D" w:rsidRDefault="001D498D" w:rsidP="00C24A50">
      <w:pPr>
        <w:rPr>
          <w:sz w:val="28"/>
          <w:szCs w:val="28"/>
        </w:rPr>
      </w:pPr>
    </w:p>
    <w:p w:rsidR="001D498D" w:rsidRDefault="001D498D" w:rsidP="00C24A50">
      <w:pPr>
        <w:rPr>
          <w:sz w:val="28"/>
          <w:szCs w:val="28"/>
        </w:rPr>
      </w:pPr>
    </w:p>
    <w:p w:rsidR="001D498D" w:rsidRDefault="001D498D" w:rsidP="00C24A50">
      <w:pPr>
        <w:rPr>
          <w:sz w:val="28"/>
          <w:szCs w:val="28"/>
        </w:rPr>
      </w:pPr>
    </w:p>
    <w:p w:rsidR="001D498D" w:rsidRDefault="001D498D" w:rsidP="00C24A50">
      <w:pPr>
        <w:rPr>
          <w:sz w:val="28"/>
          <w:szCs w:val="28"/>
        </w:rPr>
      </w:pPr>
    </w:p>
    <w:p w:rsidR="001D498D" w:rsidRDefault="001D498D" w:rsidP="00C24A50">
      <w:pPr>
        <w:rPr>
          <w:sz w:val="28"/>
          <w:szCs w:val="28"/>
        </w:rPr>
      </w:pPr>
    </w:p>
    <w:p w:rsidR="001D498D" w:rsidRDefault="001D498D" w:rsidP="00C24A50">
      <w:pPr>
        <w:rPr>
          <w:sz w:val="28"/>
          <w:szCs w:val="28"/>
        </w:rPr>
      </w:pPr>
    </w:p>
    <w:p w:rsidR="001D498D" w:rsidRDefault="001D498D" w:rsidP="00C24A50">
      <w:pPr>
        <w:rPr>
          <w:sz w:val="28"/>
          <w:szCs w:val="28"/>
        </w:rPr>
      </w:pPr>
    </w:p>
    <w:p w:rsidR="001D498D" w:rsidRDefault="001D498D" w:rsidP="00C24A50">
      <w:pPr>
        <w:rPr>
          <w:sz w:val="28"/>
          <w:szCs w:val="28"/>
        </w:rPr>
      </w:pPr>
    </w:p>
    <w:p w:rsidR="001D498D" w:rsidRDefault="001D498D" w:rsidP="00C24A50">
      <w:pPr>
        <w:rPr>
          <w:sz w:val="28"/>
          <w:szCs w:val="28"/>
        </w:rPr>
      </w:pPr>
    </w:p>
    <w:p w:rsidR="001D498D" w:rsidRDefault="001D498D" w:rsidP="00C24A50">
      <w:pPr>
        <w:rPr>
          <w:sz w:val="28"/>
          <w:szCs w:val="28"/>
        </w:rPr>
      </w:pPr>
    </w:p>
    <w:p w:rsidR="001D498D" w:rsidRDefault="001D498D" w:rsidP="00C24A50">
      <w:pPr>
        <w:rPr>
          <w:sz w:val="28"/>
          <w:szCs w:val="28"/>
        </w:rPr>
      </w:pPr>
    </w:p>
    <w:p w:rsidR="001D498D" w:rsidRDefault="001D498D" w:rsidP="00C24A50">
      <w:pPr>
        <w:rPr>
          <w:sz w:val="28"/>
          <w:szCs w:val="28"/>
        </w:rPr>
      </w:pPr>
    </w:p>
    <w:p w:rsidR="001D498D" w:rsidRDefault="001D498D" w:rsidP="00C24A50">
      <w:pPr>
        <w:rPr>
          <w:sz w:val="28"/>
          <w:szCs w:val="28"/>
        </w:rPr>
      </w:pPr>
    </w:p>
    <w:p w:rsidR="005C5493" w:rsidRPr="001D498D" w:rsidRDefault="005C5493" w:rsidP="001D4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5C5493" w:rsidRPr="001D498D" w:rsidRDefault="005C5493" w:rsidP="005C5493">
      <w:pPr>
        <w:rPr>
          <w:rFonts w:ascii="Times New Roman" w:hAnsi="Times New Roman" w:cs="Times New Roman"/>
          <w:b/>
          <w:sz w:val="28"/>
          <w:szCs w:val="28"/>
        </w:rPr>
      </w:pPr>
    </w:p>
    <w:p w:rsidR="005C5493" w:rsidRPr="001D498D" w:rsidRDefault="005C5493" w:rsidP="005C5493">
      <w:pPr>
        <w:pStyle w:val="a5"/>
        <w:jc w:val="right"/>
        <w:rPr>
          <w:sz w:val="28"/>
          <w:szCs w:val="28"/>
        </w:rPr>
      </w:pPr>
      <w:r w:rsidRPr="001D498D">
        <w:rPr>
          <w:sz w:val="28"/>
          <w:szCs w:val="28"/>
        </w:rPr>
        <w:t>Весёлые огни в глазах ребёнка,</w:t>
      </w:r>
      <w:r w:rsidRPr="001D498D">
        <w:rPr>
          <w:sz w:val="28"/>
          <w:szCs w:val="28"/>
        </w:rPr>
        <w:br/>
        <w:t xml:space="preserve">   Улыбка на устах, задорный смех, </w:t>
      </w:r>
    </w:p>
    <w:p w:rsidR="005C5493" w:rsidRPr="001D498D" w:rsidRDefault="001D498D" w:rsidP="005C5493">
      <w:pPr>
        <w:pStyle w:val="a5"/>
        <w:jc w:val="right"/>
        <w:rPr>
          <w:sz w:val="28"/>
          <w:szCs w:val="28"/>
        </w:rPr>
      </w:pPr>
      <w:r w:rsidRPr="001D498D">
        <w:rPr>
          <w:sz w:val="28"/>
          <w:szCs w:val="28"/>
        </w:rPr>
        <w:t xml:space="preserve">            </w:t>
      </w:r>
      <w:r w:rsidR="005C5493" w:rsidRPr="001D498D">
        <w:rPr>
          <w:sz w:val="28"/>
          <w:szCs w:val="28"/>
        </w:rPr>
        <w:t>Вот то, что без сомнения,</w:t>
      </w:r>
      <w:r w:rsidR="005C5493" w:rsidRPr="001D498D">
        <w:rPr>
          <w:sz w:val="28"/>
          <w:szCs w:val="28"/>
        </w:rPr>
        <w:br/>
        <w:t xml:space="preserve">                 Порадует, родители, вас всех!</w:t>
      </w:r>
    </w:p>
    <w:p w:rsidR="005C5493" w:rsidRPr="001D498D" w:rsidRDefault="005C5493" w:rsidP="00C24A50">
      <w:pPr>
        <w:pStyle w:val="a5"/>
        <w:jc w:val="both"/>
        <w:rPr>
          <w:sz w:val="28"/>
          <w:szCs w:val="28"/>
        </w:rPr>
      </w:pPr>
      <w:r w:rsidRPr="001D498D">
        <w:rPr>
          <w:sz w:val="28"/>
          <w:szCs w:val="28"/>
        </w:rPr>
        <w:t xml:space="preserve">Самая светлая и радостная пора жизни - это детство. И впечатления, которые ребенок вынесет из него, зависят от нас - взрослых, окружающих его в этот период. Для каждого ребенка </w:t>
      </w:r>
      <w:r w:rsidRPr="001D498D">
        <w:rPr>
          <w:rStyle w:val="a6"/>
          <w:b w:val="0"/>
          <w:sz w:val="28"/>
          <w:szCs w:val="28"/>
        </w:rPr>
        <w:t>детский день рождения</w:t>
      </w:r>
      <w:r w:rsidRPr="001D498D">
        <w:rPr>
          <w:sz w:val="28"/>
          <w:szCs w:val="28"/>
        </w:rPr>
        <w:t xml:space="preserve"> является чудом, днем исполнения желаний и волшебства. </w:t>
      </w:r>
      <w:r w:rsidR="00C24A50" w:rsidRPr="001D498D">
        <w:rPr>
          <w:sz w:val="28"/>
          <w:szCs w:val="28"/>
        </w:rPr>
        <w:t xml:space="preserve"> </w:t>
      </w:r>
      <w:r w:rsidRPr="001D498D">
        <w:rPr>
          <w:sz w:val="28"/>
          <w:szCs w:val="28"/>
        </w:rPr>
        <w:t>И в наших силах предоставить ребенку возможность почувствовать себя в этот день самым счастливым человеком на земле. Эта</w:t>
      </w:r>
      <w:r w:rsidR="000770AC" w:rsidRPr="001D498D">
        <w:rPr>
          <w:sz w:val="28"/>
          <w:szCs w:val="28"/>
        </w:rPr>
        <w:t xml:space="preserve"> услуга актуальна для детей от 3</w:t>
      </w:r>
      <w:r w:rsidRPr="001D498D">
        <w:rPr>
          <w:sz w:val="28"/>
          <w:szCs w:val="28"/>
        </w:rPr>
        <w:t xml:space="preserve"> до 7 лет. Праздник «День рождения» предполагает присутствие на нем воспитателей и воспитанников группы именинника, ведущего и оператора съемок. Приятным для именинника будет присутствие и поддержка родителей. Каждый сценарий разрабатывается индивидуально для конкретного ребенка. </w:t>
      </w:r>
      <w:r w:rsidR="00C24A50" w:rsidRPr="001D498D">
        <w:rPr>
          <w:sz w:val="28"/>
          <w:szCs w:val="28"/>
        </w:rPr>
        <w:t>В</w:t>
      </w:r>
      <w:r w:rsidRPr="001D498D">
        <w:rPr>
          <w:sz w:val="28"/>
          <w:szCs w:val="28"/>
        </w:rPr>
        <w:t xml:space="preserve"> целом, это – захватывающее путешествие в сказку, главным героем и участником которой становится именинник. Атмосфера праздника: украшенное помещение, шкафчик именинника, плакаты, гирлянды и шары в его честь,- все это радует ребенка.   Увлекательный сценарий будит детское воображение, а множество веселых конкурсов, музыки, танцев, сюрпризов и приятных неожиданностей – поднимает настроение (и само</w:t>
      </w:r>
      <w:r w:rsidR="00C24A50" w:rsidRPr="001D498D">
        <w:rPr>
          <w:sz w:val="28"/>
          <w:szCs w:val="28"/>
        </w:rPr>
        <w:t>оценку) именинника.</w:t>
      </w:r>
      <w:r w:rsidRPr="001D498D">
        <w:rPr>
          <w:sz w:val="28"/>
          <w:szCs w:val="28"/>
        </w:rPr>
        <w:t xml:space="preserve"> Именинник и дети, окружающие его в этот радостный день учатся </w:t>
      </w:r>
      <w:r w:rsidRPr="001D498D">
        <w:rPr>
          <w:i/>
          <w:sz w:val="28"/>
          <w:szCs w:val="28"/>
        </w:rPr>
        <w:t>культуре общения на праздниках</w:t>
      </w:r>
      <w:r w:rsidRPr="001D498D">
        <w:rPr>
          <w:sz w:val="28"/>
          <w:szCs w:val="28"/>
        </w:rPr>
        <w:t xml:space="preserve"> в непринужденной и радостной обстановке, учатся высказывать свои пожелания, дружно участвовать в конкурсах, доказывают имениннику свою привязанность и дружбу. </w:t>
      </w:r>
    </w:p>
    <w:p w:rsidR="005C5493" w:rsidRDefault="005C5493" w:rsidP="005C54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493" w:rsidRDefault="005C5493" w:rsidP="00C24A50">
      <w:pPr>
        <w:rPr>
          <w:sz w:val="28"/>
          <w:szCs w:val="28"/>
        </w:rPr>
      </w:pPr>
    </w:p>
    <w:p w:rsidR="00C24A50" w:rsidRDefault="00C24A50" w:rsidP="00C24A50">
      <w:pPr>
        <w:rPr>
          <w:b/>
          <w:sz w:val="28"/>
          <w:szCs w:val="28"/>
        </w:rPr>
      </w:pPr>
    </w:p>
    <w:p w:rsidR="005C5493" w:rsidRPr="001D498D" w:rsidRDefault="005C5493" w:rsidP="005C5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</w:t>
      </w:r>
    </w:p>
    <w:p w:rsidR="005C5493" w:rsidRPr="001D498D" w:rsidRDefault="005C5493" w:rsidP="005C5493">
      <w:pPr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b/>
          <w:sz w:val="28"/>
          <w:szCs w:val="28"/>
        </w:rPr>
        <w:t>Цель:</w:t>
      </w:r>
      <w:r w:rsidRPr="001D498D">
        <w:rPr>
          <w:rFonts w:ascii="Times New Roman" w:hAnsi="Times New Roman" w:cs="Times New Roman"/>
          <w:sz w:val="28"/>
          <w:szCs w:val="28"/>
        </w:rPr>
        <w:t xml:space="preserve"> торжественное праздничное поздравление именинника по заявке или заказу родителей. </w:t>
      </w:r>
    </w:p>
    <w:p w:rsidR="005C5493" w:rsidRPr="001D498D" w:rsidRDefault="005C5493" w:rsidP="005C5493">
      <w:pPr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D49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5493" w:rsidRPr="001D498D" w:rsidRDefault="005C5493" w:rsidP="005C54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>доставить имениннику радость,</w:t>
      </w:r>
    </w:p>
    <w:p w:rsidR="005C5493" w:rsidRPr="001D498D" w:rsidRDefault="005C5493" w:rsidP="005C54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>повысить самооценку и ощущение значимости в коллективе,</w:t>
      </w:r>
    </w:p>
    <w:p w:rsidR="005C5493" w:rsidRPr="001D498D" w:rsidRDefault="005C5493" w:rsidP="005C54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>поддерживать интерес детей на протяжении всего праздника (с помощью конкурсов, веселых эстафет, музыкальных, танцевальных и сюрпризных моме</w:t>
      </w:r>
      <w:r w:rsidR="001D498D">
        <w:rPr>
          <w:rFonts w:ascii="Times New Roman" w:hAnsi="Times New Roman" w:cs="Times New Roman"/>
          <w:sz w:val="28"/>
          <w:szCs w:val="28"/>
        </w:rPr>
        <w:t>нтов, исполнения любимых и имен</w:t>
      </w:r>
      <w:r w:rsidRPr="001D498D">
        <w:rPr>
          <w:rFonts w:ascii="Times New Roman" w:hAnsi="Times New Roman" w:cs="Times New Roman"/>
          <w:sz w:val="28"/>
          <w:szCs w:val="28"/>
        </w:rPr>
        <w:t>и</w:t>
      </w:r>
      <w:r w:rsidR="001D498D">
        <w:rPr>
          <w:rFonts w:ascii="Times New Roman" w:hAnsi="Times New Roman" w:cs="Times New Roman"/>
          <w:sz w:val="28"/>
          <w:szCs w:val="28"/>
        </w:rPr>
        <w:t>н</w:t>
      </w:r>
      <w:r w:rsidRPr="001D498D">
        <w:rPr>
          <w:rFonts w:ascii="Times New Roman" w:hAnsi="Times New Roman" w:cs="Times New Roman"/>
          <w:sz w:val="28"/>
          <w:szCs w:val="28"/>
        </w:rPr>
        <w:t>ных песен и т.д.)</w:t>
      </w:r>
    </w:p>
    <w:p w:rsidR="005C5493" w:rsidRPr="001D498D" w:rsidRDefault="005C5493" w:rsidP="005C54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>поддерживать культуру общения и соблюдать дисциплину,</w:t>
      </w:r>
    </w:p>
    <w:p w:rsidR="005C5493" w:rsidRPr="001D498D" w:rsidRDefault="005C5493" w:rsidP="005C54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>запечатлеть на память моменты праздника (фото и видеосъемка)</w:t>
      </w:r>
    </w:p>
    <w:p w:rsidR="005C5493" w:rsidRPr="001D498D" w:rsidRDefault="005C5493" w:rsidP="005C54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 xml:space="preserve">вручить имениннику и его гостям подарки. </w:t>
      </w:r>
    </w:p>
    <w:p w:rsidR="001D498D" w:rsidRPr="001D498D" w:rsidRDefault="001D498D" w:rsidP="001D498D">
      <w:pPr>
        <w:rPr>
          <w:rFonts w:ascii="Times New Roman" w:hAnsi="Times New Roman" w:cs="Times New Roman"/>
          <w:sz w:val="28"/>
          <w:szCs w:val="28"/>
        </w:rPr>
      </w:pPr>
    </w:p>
    <w:p w:rsidR="005C5493" w:rsidRPr="001D498D" w:rsidRDefault="005C5493" w:rsidP="001D498D">
      <w:pPr>
        <w:rPr>
          <w:rFonts w:ascii="Times New Roman" w:hAnsi="Times New Roman" w:cs="Times New Roman"/>
          <w:b/>
          <w:sz w:val="28"/>
          <w:szCs w:val="28"/>
        </w:rPr>
      </w:pPr>
      <w:r w:rsidRPr="001D498D">
        <w:rPr>
          <w:rFonts w:ascii="Times New Roman" w:hAnsi="Times New Roman" w:cs="Times New Roman"/>
          <w:b/>
          <w:sz w:val="28"/>
          <w:szCs w:val="28"/>
        </w:rPr>
        <w:t>Содержание услуги</w:t>
      </w:r>
    </w:p>
    <w:p w:rsidR="005C5493" w:rsidRPr="001D498D" w:rsidRDefault="005C5493" w:rsidP="001D498D">
      <w:pPr>
        <w:ind w:left="363"/>
        <w:rPr>
          <w:rFonts w:ascii="Times New Roman" w:hAnsi="Times New Roman" w:cs="Times New Roman"/>
          <w:b/>
          <w:sz w:val="28"/>
          <w:szCs w:val="28"/>
        </w:rPr>
      </w:pPr>
      <w:r w:rsidRPr="001D498D">
        <w:rPr>
          <w:rFonts w:ascii="Times New Roman" w:hAnsi="Times New Roman" w:cs="Times New Roman"/>
          <w:b/>
          <w:sz w:val="28"/>
          <w:szCs w:val="28"/>
        </w:rPr>
        <w:t>Выбор персонажей для участия в празднике (1</w:t>
      </w:r>
      <w:r w:rsidR="00A92C73" w:rsidRPr="001D498D">
        <w:rPr>
          <w:rFonts w:ascii="Times New Roman" w:hAnsi="Times New Roman" w:cs="Times New Roman"/>
          <w:b/>
          <w:sz w:val="28"/>
          <w:szCs w:val="28"/>
        </w:rPr>
        <w:t>-3 героя</w:t>
      </w:r>
      <w:r w:rsidRPr="001D498D">
        <w:rPr>
          <w:rFonts w:ascii="Times New Roman" w:hAnsi="Times New Roman" w:cs="Times New Roman"/>
          <w:b/>
          <w:sz w:val="28"/>
          <w:szCs w:val="28"/>
        </w:rPr>
        <w:t>):</w:t>
      </w:r>
    </w:p>
    <w:p w:rsidR="005C5493" w:rsidRPr="001D498D" w:rsidRDefault="005C5493" w:rsidP="005C54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 xml:space="preserve">Чебурашка, </w:t>
      </w:r>
    </w:p>
    <w:p w:rsidR="005C5493" w:rsidRPr="001D498D" w:rsidRDefault="005C5493" w:rsidP="005C54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 xml:space="preserve">Незнайка, </w:t>
      </w:r>
    </w:p>
    <w:p w:rsidR="005C5493" w:rsidRPr="001D498D" w:rsidRDefault="005C5493" w:rsidP="005C54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 xml:space="preserve">Антошка, </w:t>
      </w:r>
    </w:p>
    <w:p w:rsidR="005C5493" w:rsidRPr="001D498D" w:rsidRDefault="005C5493" w:rsidP="005C54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 xml:space="preserve">Буратино, </w:t>
      </w:r>
    </w:p>
    <w:p w:rsidR="005C5493" w:rsidRPr="001D498D" w:rsidRDefault="005C5493" w:rsidP="005C54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 xml:space="preserve">Мальвина, </w:t>
      </w:r>
    </w:p>
    <w:p w:rsidR="005C5493" w:rsidRPr="001D498D" w:rsidRDefault="005C5493" w:rsidP="005C54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498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D498D">
        <w:rPr>
          <w:rFonts w:ascii="Times New Roman" w:hAnsi="Times New Roman" w:cs="Times New Roman"/>
          <w:sz w:val="28"/>
          <w:szCs w:val="28"/>
        </w:rPr>
        <w:t>,</w:t>
      </w:r>
    </w:p>
    <w:p w:rsidR="005C5493" w:rsidRPr="001D498D" w:rsidRDefault="005C5493" w:rsidP="005C54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 xml:space="preserve">Клоун, </w:t>
      </w:r>
    </w:p>
    <w:p w:rsidR="005C5493" w:rsidRPr="001D498D" w:rsidRDefault="005C5493" w:rsidP="005C54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 xml:space="preserve">Медведь, </w:t>
      </w:r>
    </w:p>
    <w:p w:rsidR="005C5493" w:rsidRPr="001D498D" w:rsidRDefault="005C5493" w:rsidP="005C54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 xml:space="preserve">Обезьяна, </w:t>
      </w:r>
    </w:p>
    <w:p w:rsidR="005C5493" w:rsidRPr="001D498D" w:rsidRDefault="005C5493" w:rsidP="005C54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>Петушок,</w:t>
      </w:r>
    </w:p>
    <w:p w:rsidR="005C5493" w:rsidRPr="001D498D" w:rsidRDefault="005C5493" w:rsidP="005C54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lastRenderedPageBreak/>
        <w:t xml:space="preserve">Мушкетер, </w:t>
      </w:r>
    </w:p>
    <w:p w:rsidR="005C5493" w:rsidRPr="001D498D" w:rsidRDefault="005C5493" w:rsidP="005C54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 xml:space="preserve">Снеговик, </w:t>
      </w:r>
    </w:p>
    <w:p w:rsidR="005C5493" w:rsidRPr="001D498D" w:rsidRDefault="005C5493" w:rsidP="005C54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 xml:space="preserve">Пират, </w:t>
      </w:r>
    </w:p>
    <w:p w:rsidR="005C5493" w:rsidRPr="001D498D" w:rsidRDefault="005C5493" w:rsidP="005C54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 xml:space="preserve">Боровик, </w:t>
      </w:r>
    </w:p>
    <w:p w:rsidR="005C5493" w:rsidRPr="001D498D" w:rsidRDefault="005C5493" w:rsidP="005C54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>Мухомор.</w:t>
      </w:r>
    </w:p>
    <w:p w:rsidR="00E44427" w:rsidRPr="001D498D" w:rsidRDefault="00E44427" w:rsidP="00E4442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>украшение группы,</w:t>
      </w:r>
    </w:p>
    <w:p w:rsidR="00E44427" w:rsidRPr="001D498D" w:rsidRDefault="00E44427" w:rsidP="00E4442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>разработка сценария,</w:t>
      </w:r>
    </w:p>
    <w:p w:rsidR="00E44427" w:rsidRPr="001D498D" w:rsidRDefault="00E44427" w:rsidP="00E4442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>подготовка атрибутов, костюмов, призов,</w:t>
      </w:r>
    </w:p>
    <w:p w:rsidR="00E44427" w:rsidRPr="001D498D" w:rsidRDefault="00E44427" w:rsidP="00E4442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>проведение праздника.</w:t>
      </w:r>
    </w:p>
    <w:p w:rsidR="005C5493" w:rsidRPr="001D498D" w:rsidRDefault="005C5493" w:rsidP="001D498D">
      <w:pPr>
        <w:rPr>
          <w:rFonts w:ascii="Times New Roman" w:hAnsi="Times New Roman" w:cs="Times New Roman"/>
          <w:b/>
          <w:sz w:val="28"/>
          <w:szCs w:val="28"/>
        </w:rPr>
      </w:pPr>
      <w:r w:rsidRPr="001D498D">
        <w:rPr>
          <w:rFonts w:ascii="Times New Roman" w:hAnsi="Times New Roman" w:cs="Times New Roman"/>
          <w:b/>
          <w:sz w:val="28"/>
          <w:szCs w:val="28"/>
        </w:rPr>
        <w:t>Продолжительность праздника и место его проведения:</w:t>
      </w:r>
    </w:p>
    <w:p w:rsidR="005C5493" w:rsidRPr="001D498D" w:rsidRDefault="00B81435" w:rsidP="005C54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>Поздравление в группе (3</w:t>
      </w:r>
      <w:r w:rsidR="00A92C73" w:rsidRPr="001D498D">
        <w:rPr>
          <w:rFonts w:ascii="Times New Roman" w:hAnsi="Times New Roman" w:cs="Times New Roman"/>
          <w:sz w:val="28"/>
          <w:szCs w:val="28"/>
        </w:rPr>
        <w:t>0</w:t>
      </w:r>
      <w:r w:rsidR="005C5493" w:rsidRPr="001D498D">
        <w:rPr>
          <w:rFonts w:ascii="Times New Roman" w:hAnsi="Times New Roman" w:cs="Times New Roman"/>
          <w:sz w:val="28"/>
          <w:szCs w:val="28"/>
        </w:rPr>
        <w:t>-</w:t>
      </w:r>
      <w:r w:rsidR="00A92C73" w:rsidRPr="001D498D">
        <w:rPr>
          <w:rFonts w:ascii="Times New Roman" w:hAnsi="Times New Roman" w:cs="Times New Roman"/>
          <w:sz w:val="28"/>
          <w:szCs w:val="28"/>
        </w:rPr>
        <w:t>4</w:t>
      </w:r>
      <w:r w:rsidR="005C5493" w:rsidRPr="001D498D">
        <w:rPr>
          <w:rFonts w:ascii="Times New Roman" w:hAnsi="Times New Roman" w:cs="Times New Roman"/>
          <w:sz w:val="28"/>
          <w:szCs w:val="28"/>
        </w:rPr>
        <w:t>5минут)</w:t>
      </w:r>
    </w:p>
    <w:p w:rsidR="005C5493" w:rsidRPr="001D498D" w:rsidRDefault="005C5493" w:rsidP="00E44427">
      <w:pPr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b/>
          <w:sz w:val="28"/>
          <w:szCs w:val="28"/>
        </w:rPr>
        <w:t>Форма оказания услуги</w:t>
      </w:r>
      <w:r w:rsidRPr="001D498D">
        <w:rPr>
          <w:rFonts w:ascii="Times New Roman" w:hAnsi="Times New Roman" w:cs="Times New Roman"/>
          <w:sz w:val="28"/>
          <w:szCs w:val="28"/>
        </w:rPr>
        <w:t xml:space="preserve"> – подготовка и единовременное проведение праздника.</w:t>
      </w:r>
      <w:r w:rsidR="00B81435" w:rsidRPr="001D4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493" w:rsidRPr="001D498D" w:rsidRDefault="005C5493" w:rsidP="005C5493">
      <w:pPr>
        <w:jc w:val="both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5C5493" w:rsidRPr="001D498D" w:rsidRDefault="005C5493" w:rsidP="005C5493">
      <w:pPr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>Чтобы праздник получался ярким, и надолго оставил след в памяти ребенка, -</w:t>
      </w:r>
      <w:r w:rsidR="00880768">
        <w:rPr>
          <w:rFonts w:ascii="Times New Roman" w:hAnsi="Times New Roman" w:cs="Times New Roman"/>
          <w:sz w:val="28"/>
          <w:szCs w:val="28"/>
        </w:rPr>
        <w:t xml:space="preserve"> требуется только самое лучшее, </w:t>
      </w:r>
      <w:r w:rsidRPr="001D498D">
        <w:rPr>
          <w:rFonts w:ascii="Times New Roman" w:hAnsi="Times New Roman" w:cs="Times New Roman"/>
          <w:sz w:val="28"/>
          <w:szCs w:val="28"/>
        </w:rPr>
        <w:t>необычное, яркое, современное,</w:t>
      </w:r>
      <w:r w:rsidR="00880768">
        <w:rPr>
          <w:rFonts w:ascii="Times New Roman" w:hAnsi="Times New Roman" w:cs="Times New Roman"/>
          <w:sz w:val="28"/>
          <w:szCs w:val="28"/>
        </w:rPr>
        <w:t xml:space="preserve"> </w:t>
      </w:r>
      <w:r w:rsidRPr="001D498D">
        <w:rPr>
          <w:rFonts w:ascii="Times New Roman" w:hAnsi="Times New Roman" w:cs="Times New Roman"/>
          <w:sz w:val="28"/>
          <w:szCs w:val="28"/>
        </w:rPr>
        <w:t xml:space="preserve"> то, что нравится детям</w:t>
      </w:r>
      <w:r w:rsidR="00A92C73" w:rsidRPr="001D498D">
        <w:rPr>
          <w:rFonts w:ascii="Times New Roman" w:hAnsi="Times New Roman" w:cs="Times New Roman"/>
          <w:sz w:val="28"/>
          <w:szCs w:val="28"/>
        </w:rPr>
        <w:t xml:space="preserve"> каждого конкретного возраста. </w:t>
      </w:r>
      <w:r w:rsidRPr="001D498D">
        <w:rPr>
          <w:rFonts w:ascii="Times New Roman" w:hAnsi="Times New Roman" w:cs="Times New Roman"/>
          <w:sz w:val="28"/>
          <w:szCs w:val="28"/>
        </w:rPr>
        <w:t xml:space="preserve">Такой эффект достигнут с помощью </w:t>
      </w:r>
      <w:r w:rsidR="00880768">
        <w:rPr>
          <w:rFonts w:ascii="Times New Roman" w:hAnsi="Times New Roman" w:cs="Times New Roman"/>
          <w:sz w:val="28"/>
          <w:szCs w:val="28"/>
        </w:rPr>
        <w:t xml:space="preserve">гармоничного и разумного слияния </w:t>
      </w:r>
      <w:r w:rsidRPr="001D498D">
        <w:rPr>
          <w:rFonts w:ascii="Times New Roman" w:hAnsi="Times New Roman" w:cs="Times New Roman"/>
          <w:sz w:val="28"/>
          <w:szCs w:val="28"/>
        </w:rPr>
        <w:t xml:space="preserve"> самых разных методик и методических программ. </w:t>
      </w:r>
    </w:p>
    <w:p w:rsidR="005C5493" w:rsidRPr="001D498D" w:rsidRDefault="005C5493" w:rsidP="005C5493">
      <w:pPr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 xml:space="preserve">           Среди них </w:t>
      </w:r>
    </w:p>
    <w:p w:rsidR="005C5493" w:rsidRPr="001D498D" w:rsidRDefault="005C5493" w:rsidP="005C54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 xml:space="preserve">методика музыкально-ритмических занятий Е. и С.Железновых; </w:t>
      </w:r>
    </w:p>
    <w:p w:rsidR="00A92C73" w:rsidRPr="001D498D" w:rsidRDefault="00A92C73" w:rsidP="005C54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 xml:space="preserve">программа музыкального развития «Ладушки», под редакцией </w:t>
      </w:r>
      <w:proofErr w:type="spellStart"/>
      <w:r w:rsidRPr="001D498D">
        <w:rPr>
          <w:rFonts w:ascii="Times New Roman" w:hAnsi="Times New Roman" w:cs="Times New Roman"/>
          <w:sz w:val="28"/>
          <w:szCs w:val="28"/>
        </w:rPr>
        <w:t>И.Каплуновой</w:t>
      </w:r>
      <w:proofErr w:type="spellEnd"/>
      <w:r w:rsidRPr="001D4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498D">
        <w:rPr>
          <w:rFonts w:ascii="Times New Roman" w:hAnsi="Times New Roman" w:cs="Times New Roman"/>
          <w:sz w:val="28"/>
          <w:szCs w:val="28"/>
        </w:rPr>
        <w:t>И.Новоскольцевой</w:t>
      </w:r>
      <w:proofErr w:type="spellEnd"/>
    </w:p>
    <w:p w:rsidR="005C5493" w:rsidRPr="001D498D" w:rsidRDefault="005C5493" w:rsidP="005C5493">
      <w:pPr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>А также профессиональные разработки праздников:</w:t>
      </w:r>
    </w:p>
    <w:p w:rsidR="005C5493" w:rsidRPr="001D498D" w:rsidRDefault="005C5493" w:rsidP="005C54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 xml:space="preserve">«Праздники для современных малышей», </w:t>
      </w:r>
      <w:proofErr w:type="spellStart"/>
      <w:r w:rsidRPr="001D498D">
        <w:rPr>
          <w:rFonts w:ascii="Times New Roman" w:hAnsi="Times New Roman" w:cs="Times New Roman"/>
          <w:sz w:val="28"/>
          <w:szCs w:val="28"/>
        </w:rPr>
        <w:t>Е.Ледяйкиной</w:t>
      </w:r>
      <w:proofErr w:type="spellEnd"/>
    </w:p>
    <w:p w:rsidR="00A92C73" w:rsidRPr="001D498D" w:rsidRDefault="005C5493" w:rsidP="00A92C7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>«Рецепты веселых вечеров», О.Тимофеева и мн.др.</w:t>
      </w:r>
    </w:p>
    <w:p w:rsidR="00A92C73" w:rsidRPr="001D498D" w:rsidRDefault="00A92C73" w:rsidP="005C5493">
      <w:pPr>
        <w:rPr>
          <w:rFonts w:ascii="Times New Roman" w:hAnsi="Times New Roman" w:cs="Times New Roman"/>
          <w:b/>
          <w:sz w:val="28"/>
          <w:szCs w:val="28"/>
        </w:rPr>
      </w:pPr>
    </w:p>
    <w:p w:rsidR="005C5493" w:rsidRPr="001D498D" w:rsidRDefault="005C5493" w:rsidP="005C5493">
      <w:pPr>
        <w:rPr>
          <w:rFonts w:ascii="Times New Roman" w:hAnsi="Times New Roman" w:cs="Times New Roman"/>
          <w:b/>
          <w:sz w:val="28"/>
          <w:szCs w:val="28"/>
        </w:rPr>
      </w:pPr>
      <w:r w:rsidRPr="001D498D">
        <w:rPr>
          <w:rFonts w:ascii="Times New Roman" w:hAnsi="Times New Roman" w:cs="Times New Roman"/>
          <w:b/>
          <w:sz w:val="28"/>
          <w:szCs w:val="28"/>
        </w:rPr>
        <w:lastRenderedPageBreak/>
        <w:t>Музыкальное оформление праздника</w:t>
      </w:r>
    </w:p>
    <w:p w:rsidR="005C5493" w:rsidRPr="001D498D" w:rsidRDefault="005C5493" w:rsidP="00A92C73">
      <w:pPr>
        <w:jc w:val="both"/>
        <w:rPr>
          <w:rFonts w:ascii="Times New Roman" w:hAnsi="Times New Roman" w:cs="Times New Roman"/>
          <w:sz w:val="28"/>
          <w:szCs w:val="28"/>
        </w:rPr>
      </w:pPr>
      <w:r w:rsidRPr="001D498D">
        <w:rPr>
          <w:rFonts w:ascii="Times New Roman" w:hAnsi="Times New Roman" w:cs="Times New Roman"/>
          <w:sz w:val="28"/>
          <w:szCs w:val="28"/>
        </w:rPr>
        <w:t>Праздник «день рождения» для ребенка - это, прежде всего, веселье. И это диктует выбор соответствующего музыкального материала. Поэтому в основу музыкального оформления праздников ложатся веселые, зажигательные, танцевальные ме</w:t>
      </w:r>
      <w:r w:rsidR="00A92C73" w:rsidRPr="001D498D">
        <w:rPr>
          <w:rFonts w:ascii="Times New Roman" w:hAnsi="Times New Roman" w:cs="Times New Roman"/>
          <w:sz w:val="28"/>
          <w:szCs w:val="28"/>
        </w:rPr>
        <w:t xml:space="preserve">лодии современных композиторов. </w:t>
      </w:r>
      <w:r w:rsidRPr="001D498D">
        <w:rPr>
          <w:rFonts w:ascii="Times New Roman" w:hAnsi="Times New Roman" w:cs="Times New Roman"/>
          <w:sz w:val="28"/>
          <w:szCs w:val="28"/>
        </w:rPr>
        <w:t>Среди них Е. и С. Железновы, обработки Т.Суворовой, различные звуковые эффекты, звуки живой природы, а также – современные</w:t>
      </w:r>
      <w:r w:rsidR="00A92C73" w:rsidRPr="001D498D">
        <w:rPr>
          <w:rFonts w:ascii="Times New Roman" w:hAnsi="Times New Roman" w:cs="Times New Roman"/>
          <w:sz w:val="28"/>
          <w:szCs w:val="28"/>
        </w:rPr>
        <w:t xml:space="preserve"> танцевальные мелодии и песни.  </w:t>
      </w:r>
      <w:r w:rsidRPr="001D498D">
        <w:rPr>
          <w:rFonts w:ascii="Times New Roman" w:hAnsi="Times New Roman" w:cs="Times New Roman"/>
          <w:sz w:val="28"/>
          <w:szCs w:val="28"/>
        </w:rPr>
        <w:t>Включение зажигательных и подвижных инструментальных мелодий для фона на конкурсах и играх развивает чувство ритма, темпа и обогащает музыкально-эстетические представления детей.</w:t>
      </w:r>
      <w:r w:rsidR="00A92C73" w:rsidRPr="001D498D">
        <w:rPr>
          <w:rFonts w:ascii="Times New Roman" w:hAnsi="Times New Roman" w:cs="Times New Roman"/>
          <w:sz w:val="28"/>
          <w:szCs w:val="28"/>
        </w:rPr>
        <w:t xml:space="preserve"> </w:t>
      </w:r>
      <w:r w:rsidRPr="001D498D">
        <w:rPr>
          <w:rFonts w:ascii="Times New Roman" w:hAnsi="Times New Roman" w:cs="Times New Roman"/>
          <w:sz w:val="28"/>
          <w:szCs w:val="28"/>
        </w:rPr>
        <w:t xml:space="preserve">Подбор музыки для праздников основывается на знании основных навыков и умений детей каждого конкретного возраста (танцевальные элементы, вокальные навыки, темп и ритм выполнения музыкальных движений). На это влияют и особенности поведения детей: как именинников, так и других детей каждой конкретной группы.  </w:t>
      </w:r>
    </w:p>
    <w:p w:rsidR="005C5493" w:rsidRPr="001D498D" w:rsidRDefault="005C5493" w:rsidP="005C5493">
      <w:pPr>
        <w:rPr>
          <w:rFonts w:ascii="Times New Roman" w:hAnsi="Times New Roman" w:cs="Times New Roman"/>
          <w:b/>
          <w:sz w:val="28"/>
          <w:szCs w:val="28"/>
        </w:rPr>
      </w:pPr>
      <w:r w:rsidRPr="001D498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D498D" w:rsidRPr="00880768" w:rsidRDefault="00880768" w:rsidP="008807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2C73" w:rsidRPr="00880768">
        <w:rPr>
          <w:rFonts w:ascii="Times New Roman" w:hAnsi="Times New Roman" w:cs="Times New Roman"/>
          <w:sz w:val="28"/>
          <w:szCs w:val="28"/>
        </w:rPr>
        <w:t xml:space="preserve">Са-фи-дансе: ритмическая гимнастика, </w:t>
      </w:r>
      <w:proofErr w:type="spellStart"/>
      <w:r w:rsidR="00A92C73" w:rsidRPr="00880768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="00A92C73" w:rsidRPr="00880768">
        <w:rPr>
          <w:rFonts w:ascii="Times New Roman" w:hAnsi="Times New Roman" w:cs="Times New Roman"/>
          <w:sz w:val="28"/>
          <w:szCs w:val="28"/>
        </w:rPr>
        <w:t xml:space="preserve"> Ж.Е., Сайкина Е.Г.,- </w:t>
      </w:r>
      <w:proofErr w:type="spellStart"/>
      <w:r w:rsidR="00A92C73" w:rsidRPr="0088076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A92C73" w:rsidRPr="00880768">
        <w:rPr>
          <w:rFonts w:ascii="Times New Roman" w:hAnsi="Times New Roman" w:cs="Times New Roman"/>
          <w:sz w:val="28"/>
          <w:szCs w:val="28"/>
        </w:rPr>
        <w:t>: Детство-пресс, 2001</w:t>
      </w:r>
    </w:p>
    <w:p w:rsidR="00A92C73" w:rsidRPr="00880768" w:rsidRDefault="00880768" w:rsidP="008807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2C73" w:rsidRPr="00880768">
        <w:rPr>
          <w:rFonts w:ascii="Times New Roman" w:hAnsi="Times New Roman" w:cs="Times New Roman"/>
          <w:sz w:val="28"/>
          <w:szCs w:val="28"/>
        </w:rPr>
        <w:t xml:space="preserve">«Навстречу музыке» - музыкальные игры для детей.  И. В. Груздева Ростов-на-Дону Феникс 2011 </w:t>
      </w:r>
    </w:p>
    <w:p w:rsidR="00A92C73" w:rsidRPr="00880768" w:rsidRDefault="00880768" w:rsidP="008807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2C73" w:rsidRPr="00880768">
        <w:rPr>
          <w:rFonts w:ascii="Times New Roman" w:hAnsi="Times New Roman" w:cs="Times New Roman"/>
          <w:sz w:val="28"/>
          <w:szCs w:val="28"/>
        </w:rPr>
        <w:t>Е.Н. Арсенин</w:t>
      </w:r>
      <w:proofErr w:type="gramStart"/>
      <w:r w:rsidR="00A92C73" w:rsidRPr="0088076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92C73" w:rsidRPr="00880768">
        <w:rPr>
          <w:rFonts w:ascii="Times New Roman" w:hAnsi="Times New Roman" w:cs="Times New Roman"/>
          <w:sz w:val="28"/>
          <w:szCs w:val="28"/>
        </w:rPr>
        <w:t xml:space="preserve"> «Веселый музыкант». Санкт-Петербург 2006</w:t>
      </w:r>
    </w:p>
    <w:p w:rsidR="00A92C73" w:rsidRPr="00880768" w:rsidRDefault="00880768" w:rsidP="008807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92C73" w:rsidRPr="00880768">
        <w:rPr>
          <w:rFonts w:ascii="Times New Roman" w:hAnsi="Times New Roman" w:cs="Times New Roman"/>
          <w:sz w:val="28"/>
          <w:szCs w:val="28"/>
        </w:rPr>
        <w:t xml:space="preserve">Г. Н. </w:t>
      </w:r>
      <w:proofErr w:type="spellStart"/>
      <w:r w:rsidR="00A92C73" w:rsidRPr="00880768">
        <w:rPr>
          <w:rFonts w:ascii="Times New Roman" w:hAnsi="Times New Roman" w:cs="Times New Roman"/>
          <w:sz w:val="28"/>
          <w:szCs w:val="28"/>
        </w:rPr>
        <w:t>Тубельская</w:t>
      </w:r>
      <w:proofErr w:type="spellEnd"/>
      <w:r w:rsidR="00A92C73" w:rsidRPr="00880768">
        <w:rPr>
          <w:rFonts w:ascii="Times New Roman" w:hAnsi="Times New Roman" w:cs="Times New Roman"/>
          <w:sz w:val="28"/>
          <w:szCs w:val="28"/>
        </w:rPr>
        <w:t xml:space="preserve"> – «Праздники в детском саду». Москва 2001</w:t>
      </w:r>
    </w:p>
    <w:p w:rsidR="00A92C73" w:rsidRPr="00880768" w:rsidRDefault="00880768" w:rsidP="008807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2C73" w:rsidRPr="00880768">
        <w:rPr>
          <w:rFonts w:ascii="Times New Roman" w:hAnsi="Times New Roman" w:cs="Times New Roman"/>
          <w:sz w:val="28"/>
          <w:szCs w:val="28"/>
        </w:rPr>
        <w:t xml:space="preserve">С.Л. Слуцкая «Танцевальная  </w:t>
      </w:r>
      <w:proofErr w:type="spellStart"/>
      <w:r w:rsidR="00A92C73" w:rsidRPr="00880768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A92C73" w:rsidRPr="00880768">
        <w:rPr>
          <w:rFonts w:ascii="Times New Roman" w:hAnsi="Times New Roman" w:cs="Times New Roman"/>
          <w:sz w:val="28"/>
          <w:szCs w:val="28"/>
        </w:rPr>
        <w:t xml:space="preserve">  Москва 2006»</w:t>
      </w:r>
    </w:p>
    <w:p w:rsidR="00A92C73" w:rsidRPr="00880768" w:rsidRDefault="00880768" w:rsidP="008807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92C73" w:rsidRPr="00880768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="00A92C73" w:rsidRPr="00880768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="00A92C73" w:rsidRPr="00880768">
        <w:rPr>
          <w:rFonts w:ascii="Times New Roman" w:hAnsi="Times New Roman" w:cs="Times New Roman"/>
          <w:sz w:val="28"/>
          <w:szCs w:val="28"/>
        </w:rPr>
        <w:t xml:space="preserve"> – Мир праздников для дошкольников. Сценарии мероприятий. Москва 2006</w:t>
      </w:r>
    </w:p>
    <w:p w:rsidR="00A92C73" w:rsidRPr="00880768" w:rsidRDefault="00880768" w:rsidP="008807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bookmarkStart w:id="0" w:name="_GoBack"/>
      <w:bookmarkEnd w:id="0"/>
      <w:r w:rsidR="00A92C73" w:rsidRPr="00880768">
        <w:rPr>
          <w:rFonts w:ascii="Times New Roman" w:hAnsi="Times New Roman" w:cs="Times New Roman"/>
          <w:sz w:val="28"/>
          <w:szCs w:val="28"/>
        </w:rPr>
        <w:t>Е.И. Ромашкова -  Веселый день рождения для детей. Москва АСТ – ПРЕСС  2006</w:t>
      </w:r>
    </w:p>
    <w:p w:rsidR="00A92C73" w:rsidRPr="001D498D" w:rsidRDefault="00A92C73" w:rsidP="005C5493">
      <w:pPr>
        <w:rPr>
          <w:rFonts w:ascii="Times New Roman" w:hAnsi="Times New Roman" w:cs="Times New Roman"/>
          <w:b/>
          <w:sz w:val="28"/>
          <w:szCs w:val="28"/>
        </w:rPr>
      </w:pPr>
    </w:p>
    <w:p w:rsidR="005C5493" w:rsidRPr="001D498D" w:rsidRDefault="005C5493" w:rsidP="005C5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93" w:rsidRPr="001D498D" w:rsidRDefault="005C5493" w:rsidP="005C5493">
      <w:pPr>
        <w:rPr>
          <w:rFonts w:ascii="Times New Roman" w:hAnsi="Times New Roman" w:cs="Times New Roman"/>
          <w:sz w:val="28"/>
          <w:szCs w:val="28"/>
        </w:rPr>
      </w:pPr>
    </w:p>
    <w:p w:rsidR="005C5493" w:rsidRPr="001D498D" w:rsidRDefault="005C5493">
      <w:pPr>
        <w:rPr>
          <w:rFonts w:ascii="Times New Roman" w:hAnsi="Times New Roman" w:cs="Times New Roman"/>
          <w:sz w:val="28"/>
          <w:szCs w:val="28"/>
        </w:rPr>
      </w:pPr>
    </w:p>
    <w:sectPr w:rsidR="005C5493" w:rsidRPr="001D498D" w:rsidSect="00DC0DB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E1E"/>
    <w:multiLevelType w:val="hybridMultilevel"/>
    <w:tmpl w:val="7A9AD6E4"/>
    <w:lvl w:ilvl="0" w:tplc="0419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7D26917A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>
    <w:nsid w:val="4A544DC8"/>
    <w:multiLevelType w:val="hybridMultilevel"/>
    <w:tmpl w:val="809C7936"/>
    <w:lvl w:ilvl="0" w:tplc="7D26917A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">
    <w:nsid w:val="53471175"/>
    <w:multiLevelType w:val="multilevel"/>
    <w:tmpl w:val="880E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76636"/>
    <w:multiLevelType w:val="hybridMultilevel"/>
    <w:tmpl w:val="382A16AA"/>
    <w:lvl w:ilvl="0" w:tplc="7D26917A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BA7217"/>
    <w:multiLevelType w:val="hybridMultilevel"/>
    <w:tmpl w:val="7B668E3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>
    <w:nsid w:val="6CD14DAA"/>
    <w:multiLevelType w:val="hybridMultilevel"/>
    <w:tmpl w:val="85A21EE2"/>
    <w:lvl w:ilvl="0" w:tplc="7D26917A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2A4025"/>
    <w:multiLevelType w:val="multilevel"/>
    <w:tmpl w:val="880E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17708"/>
    <w:multiLevelType w:val="hybridMultilevel"/>
    <w:tmpl w:val="37308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A4CAA"/>
    <w:multiLevelType w:val="hybridMultilevel"/>
    <w:tmpl w:val="257C8A56"/>
    <w:lvl w:ilvl="0" w:tplc="7D26917A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781902"/>
    <w:multiLevelType w:val="hybridMultilevel"/>
    <w:tmpl w:val="42D8C1B0"/>
    <w:lvl w:ilvl="0" w:tplc="7D26917A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1978B0"/>
    <w:multiLevelType w:val="multilevel"/>
    <w:tmpl w:val="880E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BA8"/>
    <w:rsid w:val="000770AC"/>
    <w:rsid w:val="000E3967"/>
    <w:rsid w:val="001545C1"/>
    <w:rsid w:val="001D498D"/>
    <w:rsid w:val="003C3406"/>
    <w:rsid w:val="005C5493"/>
    <w:rsid w:val="00880768"/>
    <w:rsid w:val="008A22C8"/>
    <w:rsid w:val="008B04DF"/>
    <w:rsid w:val="00A92C73"/>
    <w:rsid w:val="00B81435"/>
    <w:rsid w:val="00C24A50"/>
    <w:rsid w:val="00D95BA8"/>
    <w:rsid w:val="00DC0DB2"/>
    <w:rsid w:val="00DE7C72"/>
    <w:rsid w:val="00E4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96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C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C5493"/>
    <w:rPr>
      <w:b/>
      <w:bCs/>
    </w:rPr>
  </w:style>
  <w:style w:type="paragraph" w:styleId="a7">
    <w:name w:val="List Paragraph"/>
    <w:basedOn w:val="a"/>
    <w:uiPriority w:val="34"/>
    <w:qFormat/>
    <w:rsid w:val="001545C1"/>
    <w:pPr>
      <w:ind w:left="720"/>
      <w:contextualSpacing/>
    </w:pPr>
  </w:style>
  <w:style w:type="paragraph" w:styleId="a8">
    <w:name w:val="No Spacing"/>
    <w:uiPriority w:val="1"/>
    <w:qFormat/>
    <w:rsid w:val="00880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96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C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C5493"/>
    <w:rPr>
      <w:b/>
      <w:bCs/>
    </w:rPr>
  </w:style>
  <w:style w:type="paragraph" w:styleId="a7">
    <w:name w:val="List Paragraph"/>
    <w:basedOn w:val="a"/>
    <w:uiPriority w:val="34"/>
    <w:qFormat/>
    <w:rsid w:val="001545C1"/>
    <w:pPr>
      <w:ind w:left="720"/>
      <w:contextualSpacing/>
    </w:pPr>
  </w:style>
  <w:style w:type="paragraph" w:styleId="a8">
    <w:name w:val="No Spacing"/>
    <w:uiPriority w:val="1"/>
    <w:qFormat/>
    <w:rsid w:val="00880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20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56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5718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65875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8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7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5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6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8</cp:revision>
  <cp:lastPrinted>2018-02-20T12:21:00Z</cp:lastPrinted>
  <dcterms:created xsi:type="dcterms:W3CDTF">2018-02-07T09:28:00Z</dcterms:created>
  <dcterms:modified xsi:type="dcterms:W3CDTF">2019-02-11T08:29:00Z</dcterms:modified>
</cp:coreProperties>
</file>